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6ED39" w14:textId="77777777" w:rsidR="00B27A5C" w:rsidRDefault="00B27A5C" w:rsidP="006C2408">
      <w:pPr>
        <w:pStyle w:val="a7"/>
        <w:jc w:val="center"/>
        <w:rPr>
          <w:rFonts w:ascii="Times New Roman" w:eastAsiaTheme="minorEastAsia" w:hAnsi="Times New Roman" w:cs="Times New Roman"/>
          <w:b/>
          <w:iCs w:val="0"/>
          <w:sz w:val="28"/>
          <w:szCs w:val="28"/>
        </w:rPr>
      </w:pPr>
      <w:bookmarkStart w:id="0" w:name="_GoBack"/>
      <w:bookmarkEnd w:id="0"/>
    </w:p>
    <w:p w14:paraId="41876BCA" w14:textId="77777777" w:rsidR="0003262C" w:rsidRPr="009B6A12" w:rsidRDefault="0003262C" w:rsidP="006C2408">
      <w:pPr>
        <w:pStyle w:val="a7"/>
        <w:jc w:val="center"/>
        <w:rPr>
          <w:rFonts w:ascii="Times New Roman" w:eastAsiaTheme="minorEastAsia" w:hAnsi="Times New Roman" w:cs="Times New Roman"/>
          <w:b/>
          <w:iCs w:val="0"/>
          <w:sz w:val="28"/>
          <w:szCs w:val="28"/>
        </w:rPr>
      </w:pPr>
      <w:r w:rsidRPr="009B6A12">
        <w:rPr>
          <w:rFonts w:ascii="Times New Roman" w:eastAsiaTheme="minorEastAsia" w:hAnsi="Times New Roman" w:cs="Times New Roman"/>
          <w:b/>
          <w:iCs w:val="0"/>
          <w:sz w:val="28"/>
          <w:szCs w:val="28"/>
        </w:rPr>
        <w:t>ПОЯСНИТЕЛЬНАЯ ЗАПИСКА</w:t>
      </w:r>
    </w:p>
    <w:p w14:paraId="033EF42F" w14:textId="77777777" w:rsidR="0003550F" w:rsidRPr="00376818" w:rsidRDefault="009809AE">
      <w:pPr>
        <w:spacing w:after="0" w:line="240" w:lineRule="auto"/>
        <w:jc w:val="center"/>
        <w:outlineLvl w:val="2"/>
        <w:rPr>
          <w:rFonts w:ascii="Times New Roman" w:hAnsi="Times New Roman"/>
          <w:b/>
          <w:sz w:val="28"/>
          <w:szCs w:val="28"/>
        </w:rPr>
      </w:pPr>
      <w:r w:rsidRPr="00B27A5C">
        <w:rPr>
          <w:rFonts w:ascii="Times New Roman" w:eastAsia="Times New Roman" w:hAnsi="Times New Roman"/>
          <w:b/>
          <w:bCs/>
          <w:sz w:val="28"/>
          <w:szCs w:val="28"/>
          <w:lang w:eastAsia="ru-RU"/>
        </w:rPr>
        <w:t>к проекту</w:t>
      </w:r>
      <w:r w:rsidRPr="00B27A5C">
        <w:rPr>
          <w:rFonts w:ascii="Times New Roman" w:eastAsia="Times New Roman" w:hAnsi="Times New Roman"/>
          <w:sz w:val="28"/>
          <w:szCs w:val="28"/>
          <w:lang w:eastAsia="ru-RU"/>
        </w:rPr>
        <w:t xml:space="preserve"> </w:t>
      </w:r>
      <w:r w:rsidRPr="00B27A5C">
        <w:rPr>
          <w:rFonts w:ascii="Times New Roman" w:eastAsia="Times New Roman" w:hAnsi="Times New Roman"/>
          <w:b/>
          <w:bCs/>
          <w:sz w:val="28"/>
          <w:szCs w:val="28"/>
          <w:lang w:eastAsia="ru-RU"/>
        </w:rPr>
        <w:t xml:space="preserve">приказа </w:t>
      </w:r>
      <w:r w:rsidR="003A31A6" w:rsidRPr="00B27A5C">
        <w:rPr>
          <w:rFonts w:ascii="Times New Roman" w:eastAsia="Times New Roman" w:hAnsi="Times New Roman"/>
          <w:b/>
          <w:bCs/>
          <w:sz w:val="28"/>
          <w:szCs w:val="28"/>
          <w:lang w:eastAsia="ru-RU"/>
        </w:rPr>
        <w:t>З</w:t>
      </w:r>
      <w:r w:rsidRPr="00B27A5C">
        <w:rPr>
          <w:rFonts w:ascii="Times New Roman" w:eastAsia="Times New Roman" w:hAnsi="Times New Roman"/>
          <w:b/>
          <w:bCs/>
          <w:sz w:val="28"/>
          <w:szCs w:val="28"/>
          <w:lang w:eastAsia="ru-RU"/>
        </w:rPr>
        <w:t>аместителя Премьер-Министра</w:t>
      </w:r>
      <w:r w:rsidR="00B27A5C">
        <w:rPr>
          <w:rFonts w:ascii="Times New Roman" w:eastAsia="Times New Roman" w:hAnsi="Times New Roman"/>
          <w:b/>
          <w:bCs/>
          <w:sz w:val="28"/>
          <w:szCs w:val="28"/>
          <w:lang w:eastAsia="ru-RU"/>
        </w:rPr>
        <w:t xml:space="preserve"> –</w:t>
      </w:r>
      <w:r w:rsidRPr="00B27A5C">
        <w:rPr>
          <w:rFonts w:ascii="Times New Roman" w:eastAsia="Times New Roman" w:hAnsi="Times New Roman"/>
          <w:b/>
          <w:bCs/>
          <w:sz w:val="28"/>
          <w:szCs w:val="28"/>
          <w:lang w:eastAsia="ru-RU"/>
        </w:rPr>
        <w:t xml:space="preserve"> Министра финансов Республики Казахстан «Об утверждении форм уведомлений о сумме задолженности и распоряжений органа государственных доходов о приостановлении расходных операций по кассе»</w:t>
      </w:r>
    </w:p>
    <w:p w14:paraId="212A73B6" w14:textId="77777777" w:rsidR="007C22C8" w:rsidRPr="00376818" w:rsidRDefault="007C22C8">
      <w:pPr>
        <w:pStyle w:val="pc"/>
        <w:spacing w:before="0" w:beforeAutospacing="0" w:after="0" w:afterAutospacing="0"/>
        <w:jc w:val="center"/>
        <w:rPr>
          <w:b/>
          <w:sz w:val="28"/>
          <w:szCs w:val="28"/>
        </w:rPr>
      </w:pPr>
    </w:p>
    <w:p w14:paraId="74A5CF47" w14:textId="77777777" w:rsidR="00E05FE2" w:rsidRPr="00376818" w:rsidRDefault="00E05FE2" w:rsidP="00B27A5C">
      <w:pPr>
        <w:pStyle w:val="a6"/>
        <w:ind w:firstLine="708"/>
        <w:rPr>
          <w:rFonts w:ascii="Times New Roman" w:hAnsi="Times New Roman"/>
          <w:b/>
          <w:sz w:val="28"/>
          <w:szCs w:val="28"/>
          <w:lang w:val="ru-RU"/>
        </w:rPr>
      </w:pPr>
      <w:r w:rsidRPr="00376818">
        <w:rPr>
          <w:rFonts w:ascii="Times New Roman" w:hAnsi="Times New Roman"/>
          <w:b/>
          <w:sz w:val="28"/>
          <w:szCs w:val="28"/>
          <w:lang w:val="ru-RU"/>
        </w:rPr>
        <w:t>1.</w:t>
      </w:r>
      <w:r w:rsidR="000A1F40" w:rsidRPr="00376818">
        <w:rPr>
          <w:rFonts w:ascii="Times New Roman" w:hAnsi="Times New Roman"/>
          <w:b/>
          <w:sz w:val="28"/>
          <w:szCs w:val="28"/>
          <w:lang w:val="ru-RU"/>
        </w:rPr>
        <w:t xml:space="preserve"> </w:t>
      </w:r>
      <w:r w:rsidRPr="00376818">
        <w:rPr>
          <w:rFonts w:ascii="Times New Roman" w:hAnsi="Times New Roman"/>
          <w:b/>
          <w:sz w:val="28"/>
          <w:szCs w:val="28"/>
          <w:lang w:val="ru-RU"/>
        </w:rPr>
        <w:t>Наименование государственного органа-разработчика</w:t>
      </w:r>
    </w:p>
    <w:p w14:paraId="180DD68C" w14:textId="77777777" w:rsidR="00E05FE2" w:rsidRPr="00376818" w:rsidRDefault="00E05FE2" w:rsidP="00B27A5C">
      <w:pPr>
        <w:spacing w:after="0" w:line="240" w:lineRule="auto"/>
        <w:ind w:firstLine="710"/>
        <w:contextualSpacing/>
        <w:jc w:val="both"/>
        <w:rPr>
          <w:rFonts w:ascii="Times New Roman" w:hAnsi="Times New Roman"/>
          <w:sz w:val="28"/>
          <w:szCs w:val="28"/>
        </w:rPr>
      </w:pPr>
      <w:r w:rsidRPr="00376818">
        <w:rPr>
          <w:rFonts w:ascii="Times New Roman" w:hAnsi="Times New Roman"/>
          <w:sz w:val="28"/>
          <w:szCs w:val="28"/>
        </w:rPr>
        <w:t xml:space="preserve">Министерство </w:t>
      </w:r>
      <w:r w:rsidR="004935F5" w:rsidRPr="00376818">
        <w:rPr>
          <w:rFonts w:ascii="Times New Roman" w:hAnsi="Times New Roman"/>
          <w:sz w:val="28"/>
          <w:szCs w:val="28"/>
        </w:rPr>
        <w:t>финансов</w:t>
      </w:r>
      <w:r w:rsidR="009809AE" w:rsidRPr="00376818">
        <w:rPr>
          <w:rFonts w:ascii="Times New Roman" w:hAnsi="Times New Roman"/>
          <w:sz w:val="28"/>
          <w:szCs w:val="28"/>
        </w:rPr>
        <w:t xml:space="preserve"> Республики Казахстан</w:t>
      </w:r>
      <w:r w:rsidR="00C00CE4">
        <w:rPr>
          <w:rFonts w:ascii="Times New Roman" w:hAnsi="Times New Roman"/>
          <w:sz w:val="28"/>
          <w:szCs w:val="28"/>
        </w:rPr>
        <w:t>.</w:t>
      </w:r>
    </w:p>
    <w:p w14:paraId="5A463188" w14:textId="77777777" w:rsidR="001A407E" w:rsidRDefault="001A407E">
      <w:pPr>
        <w:spacing w:after="0" w:line="240" w:lineRule="auto"/>
        <w:ind w:firstLine="710"/>
        <w:contextualSpacing/>
        <w:jc w:val="both"/>
        <w:rPr>
          <w:rFonts w:ascii="Times New Roman" w:hAnsi="Times New Roman"/>
          <w:b/>
          <w:sz w:val="28"/>
          <w:szCs w:val="28"/>
          <w:lang w:val="kk-KZ"/>
        </w:rPr>
      </w:pPr>
    </w:p>
    <w:p w14:paraId="65EC8728" w14:textId="77777777" w:rsidR="00E05FE2" w:rsidRPr="00376818" w:rsidRDefault="000A1F40">
      <w:pPr>
        <w:spacing w:after="0" w:line="240" w:lineRule="auto"/>
        <w:ind w:firstLine="710"/>
        <w:contextualSpacing/>
        <w:jc w:val="both"/>
        <w:rPr>
          <w:rFonts w:ascii="Times New Roman" w:hAnsi="Times New Roman"/>
          <w:b/>
          <w:sz w:val="28"/>
          <w:szCs w:val="28"/>
        </w:rPr>
      </w:pPr>
      <w:r w:rsidRPr="00376818">
        <w:rPr>
          <w:rFonts w:ascii="Times New Roman" w:hAnsi="Times New Roman"/>
          <w:b/>
          <w:sz w:val="28"/>
          <w:szCs w:val="28"/>
        </w:rPr>
        <w:t xml:space="preserve">2. </w:t>
      </w:r>
      <w:r w:rsidR="004B3926" w:rsidRPr="00376818">
        <w:rPr>
          <w:rFonts w:ascii="Times New Roman" w:hAnsi="Times New Roman"/>
          <w:b/>
          <w:sz w:val="28"/>
          <w:szCs w:val="28"/>
        </w:rPr>
        <w:t xml:space="preserve">Основания для принятия проекта </w:t>
      </w:r>
      <w:r w:rsidR="00104504" w:rsidRPr="00376818">
        <w:rPr>
          <w:rFonts w:ascii="Times New Roman" w:hAnsi="Times New Roman"/>
          <w:b/>
          <w:sz w:val="28"/>
          <w:szCs w:val="28"/>
        </w:rPr>
        <w:t xml:space="preserve">нормативного правового акта </w:t>
      </w:r>
      <w:r w:rsidR="004B3926" w:rsidRPr="00376818">
        <w:rPr>
          <w:rFonts w:ascii="Times New Roman" w:hAnsi="Times New Roman"/>
          <w:b/>
          <w:sz w:val="28"/>
          <w:szCs w:val="28"/>
        </w:rPr>
        <w:t xml:space="preserve">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w:t>
      </w:r>
      <w:r w:rsidR="00376D8C" w:rsidRPr="00376818">
        <w:rPr>
          <w:rFonts w:ascii="Times New Roman" w:hAnsi="Times New Roman"/>
          <w:b/>
          <w:sz w:val="28"/>
          <w:szCs w:val="28"/>
        </w:rPr>
        <w:t>Аппарата Правительства</w:t>
      </w:r>
      <w:r w:rsidR="004B3926" w:rsidRPr="00376818">
        <w:rPr>
          <w:rFonts w:ascii="Times New Roman" w:hAnsi="Times New Roman"/>
          <w:b/>
          <w:sz w:val="28"/>
          <w:szCs w:val="28"/>
        </w:rPr>
        <w:t xml:space="preserve"> и/или другие обоснования необходимости его принятия</w:t>
      </w:r>
      <w:r w:rsidR="009F4E55" w:rsidRPr="00376818">
        <w:rPr>
          <w:rFonts w:ascii="Times New Roman" w:hAnsi="Times New Roman"/>
          <w:b/>
          <w:sz w:val="28"/>
          <w:szCs w:val="28"/>
        </w:rPr>
        <w:t>.</w:t>
      </w:r>
    </w:p>
    <w:p w14:paraId="3E0A029E" w14:textId="4BDDA52C" w:rsidR="00BF5FDB" w:rsidRDefault="00BF5FDB">
      <w:pPr>
        <w:pStyle w:val="a6"/>
        <w:ind w:firstLine="708"/>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Проект </w:t>
      </w:r>
      <w:r w:rsidRPr="00BF5FDB">
        <w:rPr>
          <w:rFonts w:ascii="Times New Roman" w:hAnsi="Times New Roman" w:cs="Times New Roman"/>
          <w:bCs/>
          <w:sz w:val="28"/>
          <w:szCs w:val="28"/>
          <w:lang w:val="ru-RU"/>
        </w:rPr>
        <w:t xml:space="preserve">приказа Заместителя Премьер-Министра </w:t>
      </w:r>
      <w:r w:rsidR="00EA47EE">
        <w:rPr>
          <w:rFonts w:ascii="Times New Roman" w:hAnsi="Times New Roman" w:cs="Times New Roman"/>
          <w:bCs/>
          <w:sz w:val="28"/>
          <w:szCs w:val="28"/>
          <w:lang w:val="ru-RU"/>
        </w:rPr>
        <w:t>–</w:t>
      </w:r>
      <w:r w:rsidRPr="00BF5FDB">
        <w:rPr>
          <w:rFonts w:ascii="Times New Roman" w:hAnsi="Times New Roman" w:cs="Times New Roman"/>
          <w:bCs/>
          <w:sz w:val="28"/>
          <w:szCs w:val="28"/>
          <w:lang w:val="ru-RU"/>
        </w:rPr>
        <w:t xml:space="preserve"> Министра финансов Республики Казахстан «Об утверждении форм уведомлений о сумме задолженности и распоряжений органа государственных доходов о приостановлении расходных операций по кассе»</w:t>
      </w:r>
      <w:r>
        <w:rPr>
          <w:rFonts w:ascii="Times New Roman" w:hAnsi="Times New Roman" w:cs="Times New Roman"/>
          <w:bCs/>
          <w:sz w:val="28"/>
          <w:szCs w:val="28"/>
          <w:lang w:val="ru-RU"/>
        </w:rPr>
        <w:t xml:space="preserve"> (далее – проект) разработан в реализацию пунктов</w:t>
      </w:r>
      <w:r w:rsidRPr="00BF5FDB">
        <w:rPr>
          <w:rFonts w:ascii="Times New Roman" w:hAnsi="Times New Roman" w:cs="Times New Roman"/>
          <w:bCs/>
          <w:sz w:val="28"/>
          <w:szCs w:val="28"/>
          <w:lang w:val="ru-RU"/>
        </w:rPr>
        <w:t xml:space="preserve"> 2 и 3</w:t>
      </w:r>
      <w:r>
        <w:rPr>
          <w:rFonts w:ascii="Times New Roman" w:hAnsi="Times New Roman" w:cs="Times New Roman"/>
          <w:bCs/>
          <w:sz w:val="28"/>
          <w:szCs w:val="28"/>
          <w:lang w:val="ru-RU"/>
        </w:rPr>
        <w:t xml:space="preserve"> статьи 256 Социального кодекса</w:t>
      </w:r>
      <w:r w:rsidR="00EA7DAE">
        <w:rPr>
          <w:rFonts w:ascii="Times New Roman" w:hAnsi="Times New Roman" w:cs="Times New Roman"/>
          <w:bCs/>
          <w:sz w:val="28"/>
          <w:szCs w:val="28"/>
          <w:lang w:val="ru-RU"/>
        </w:rPr>
        <w:t xml:space="preserve"> Республики Казахстан (далее – Социальный кодекс)</w:t>
      </w:r>
      <w:r>
        <w:rPr>
          <w:rFonts w:ascii="Times New Roman" w:hAnsi="Times New Roman" w:cs="Times New Roman"/>
          <w:bCs/>
          <w:sz w:val="28"/>
          <w:szCs w:val="28"/>
          <w:lang w:val="ru-RU"/>
        </w:rPr>
        <w:t>, пунктов</w:t>
      </w:r>
      <w:r w:rsidRPr="00BF5FDB">
        <w:rPr>
          <w:rFonts w:ascii="Times New Roman" w:hAnsi="Times New Roman" w:cs="Times New Roman"/>
          <w:bCs/>
          <w:sz w:val="28"/>
          <w:szCs w:val="28"/>
          <w:lang w:val="ru-RU"/>
        </w:rPr>
        <w:t xml:space="preserve"> 2 и 3 статьи 31 Закона Республики Казахстан «Об обязательном социальном медицинском страховании»</w:t>
      </w:r>
      <w:r w:rsidR="00EA7DAE">
        <w:rPr>
          <w:rFonts w:ascii="Times New Roman" w:hAnsi="Times New Roman" w:cs="Times New Roman"/>
          <w:bCs/>
          <w:sz w:val="28"/>
          <w:szCs w:val="28"/>
          <w:lang w:val="ru-RU"/>
        </w:rPr>
        <w:t xml:space="preserve"> (далее – Закон)</w:t>
      </w:r>
      <w:r>
        <w:rPr>
          <w:rFonts w:ascii="Times New Roman" w:hAnsi="Times New Roman" w:cs="Times New Roman"/>
          <w:bCs/>
          <w:sz w:val="28"/>
          <w:szCs w:val="28"/>
          <w:lang w:val="ru-RU"/>
        </w:rPr>
        <w:t>.</w:t>
      </w:r>
    </w:p>
    <w:p w14:paraId="21132F42" w14:textId="085F2934" w:rsidR="00376818" w:rsidRDefault="00376818">
      <w:pPr>
        <w:pStyle w:val="a6"/>
        <w:ind w:firstLine="708"/>
        <w:jc w:val="both"/>
        <w:rPr>
          <w:rFonts w:ascii="Times New Roman" w:hAnsi="Times New Roman" w:cs="Times New Roman"/>
          <w:bCs/>
          <w:sz w:val="28"/>
          <w:szCs w:val="28"/>
          <w:lang w:val="ru-RU"/>
        </w:rPr>
      </w:pPr>
      <w:r>
        <w:rPr>
          <w:rFonts w:ascii="Times New Roman" w:hAnsi="Times New Roman" w:cs="Times New Roman"/>
          <w:sz w:val="28"/>
          <w:szCs w:val="28"/>
          <w:lang w:val="ru-RU"/>
        </w:rPr>
        <w:t xml:space="preserve">В соответствии с пунктом 2 статьи 27 Закона Республики Казахстан </w:t>
      </w:r>
      <w:r>
        <w:rPr>
          <w:rFonts w:ascii="Times New Roman" w:hAnsi="Times New Roman" w:cs="Times New Roman"/>
          <w:sz w:val="28"/>
          <w:szCs w:val="28"/>
          <w:lang w:val="ru-RU"/>
        </w:rPr>
        <w:br/>
        <w:t>«О правовых актах» п</w:t>
      </w:r>
      <w:r w:rsidRPr="00376818">
        <w:rPr>
          <w:rFonts w:ascii="Times New Roman" w:hAnsi="Times New Roman" w:cs="Times New Roman"/>
          <w:sz w:val="28"/>
          <w:szCs w:val="28"/>
          <w:lang w:val="ru-RU"/>
        </w:rPr>
        <w:t>ри признании утратившим силу нормативного правового акта вышестоящего уровня подлежат признанию утратившими силу нормативные правовые акты нижестоящего уровня, принятые для его реализации.</w:t>
      </w:r>
      <w:r>
        <w:rPr>
          <w:rFonts w:ascii="Times New Roman" w:hAnsi="Times New Roman" w:cs="Times New Roman"/>
          <w:bCs/>
          <w:sz w:val="28"/>
          <w:szCs w:val="28"/>
          <w:lang w:val="ru-RU"/>
        </w:rPr>
        <w:t xml:space="preserve"> </w:t>
      </w:r>
    </w:p>
    <w:p w14:paraId="7808B1DE" w14:textId="5F919A6E" w:rsidR="00B27A5C" w:rsidRDefault="00376818" w:rsidP="00376818">
      <w:pPr>
        <w:pStyle w:val="a6"/>
        <w:ind w:firstLine="708"/>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В связи с тем, что </w:t>
      </w:r>
      <w:r w:rsidRPr="00376818">
        <w:rPr>
          <w:rFonts w:ascii="Times New Roman" w:hAnsi="Times New Roman" w:cs="Times New Roman"/>
          <w:bCs/>
          <w:sz w:val="28"/>
          <w:szCs w:val="28"/>
          <w:lang w:val="ru-RU"/>
        </w:rPr>
        <w:t>Закон</w:t>
      </w:r>
      <w:r>
        <w:rPr>
          <w:rFonts w:ascii="Times New Roman" w:hAnsi="Times New Roman" w:cs="Times New Roman"/>
          <w:bCs/>
          <w:sz w:val="28"/>
          <w:szCs w:val="28"/>
          <w:lang w:val="ru-RU"/>
        </w:rPr>
        <w:t>ы</w:t>
      </w:r>
      <w:r w:rsidRPr="00376818">
        <w:rPr>
          <w:rFonts w:ascii="Times New Roman" w:hAnsi="Times New Roman" w:cs="Times New Roman"/>
          <w:bCs/>
          <w:sz w:val="28"/>
          <w:szCs w:val="28"/>
          <w:lang w:val="ru-RU"/>
        </w:rPr>
        <w:t xml:space="preserve"> Республики Казахстан </w:t>
      </w:r>
      <w:r>
        <w:rPr>
          <w:rFonts w:ascii="Times New Roman" w:hAnsi="Times New Roman" w:cs="Times New Roman"/>
          <w:bCs/>
          <w:sz w:val="28"/>
          <w:szCs w:val="28"/>
          <w:lang w:val="ru-RU"/>
        </w:rPr>
        <w:t>«</w:t>
      </w:r>
      <w:r w:rsidRPr="00376818">
        <w:rPr>
          <w:rFonts w:ascii="Times New Roman" w:hAnsi="Times New Roman" w:cs="Times New Roman"/>
          <w:bCs/>
          <w:sz w:val="28"/>
          <w:szCs w:val="28"/>
          <w:lang w:val="ru-RU"/>
        </w:rPr>
        <w:t>О пенсионном обеспечении в Республике Казахстан</w:t>
      </w:r>
      <w:r>
        <w:rPr>
          <w:rFonts w:ascii="Times New Roman" w:hAnsi="Times New Roman" w:cs="Times New Roman"/>
          <w:bCs/>
          <w:sz w:val="28"/>
          <w:szCs w:val="28"/>
          <w:lang w:val="ru-RU"/>
        </w:rPr>
        <w:t>»</w:t>
      </w:r>
      <w:r w:rsidRPr="00376818">
        <w:rPr>
          <w:rFonts w:ascii="Times New Roman" w:hAnsi="Times New Roman" w:cs="Times New Roman"/>
          <w:bCs/>
          <w:sz w:val="28"/>
          <w:szCs w:val="28"/>
          <w:lang w:val="ru-RU"/>
        </w:rPr>
        <w:t xml:space="preserve"> </w:t>
      </w:r>
      <w:r>
        <w:rPr>
          <w:rFonts w:ascii="Times New Roman" w:hAnsi="Times New Roman" w:cs="Times New Roman"/>
          <w:bCs/>
          <w:sz w:val="28"/>
          <w:szCs w:val="28"/>
          <w:lang w:val="ru-RU"/>
        </w:rPr>
        <w:t>и «</w:t>
      </w:r>
      <w:r w:rsidRPr="00376818">
        <w:rPr>
          <w:rFonts w:ascii="Times New Roman" w:hAnsi="Times New Roman" w:cs="Times New Roman"/>
          <w:bCs/>
          <w:sz w:val="28"/>
          <w:szCs w:val="28"/>
          <w:lang w:val="ru-RU"/>
        </w:rPr>
        <w:t>Об обяз</w:t>
      </w:r>
      <w:r>
        <w:rPr>
          <w:rFonts w:ascii="Times New Roman" w:hAnsi="Times New Roman" w:cs="Times New Roman"/>
          <w:bCs/>
          <w:sz w:val="28"/>
          <w:szCs w:val="28"/>
          <w:lang w:val="ru-RU"/>
        </w:rPr>
        <w:t>ательном социальном страховании» признаны утратившими силу Социальным кодексом</w:t>
      </w:r>
      <w:r w:rsidR="00255CE4">
        <w:rPr>
          <w:rFonts w:ascii="Times New Roman" w:hAnsi="Times New Roman" w:cs="Times New Roman"/>
          <w:bCs/>
          <w:sz w:val="28"/>
          <w:szCs w:val="28"/>
          <w:lang w:val="ru-RU"/>
        </w:rPr>
        <w:t>,</w:t>
      </w:r>
      <w:r>
        <w:rPr>
          <w:rFonts w:ascii="Times New Roman" w:hAnsi="Times New Roman" w:cs="Times New Roman"/>
          <w:bCs/>
          <w:sz w:val="28"/>
          <w:szCs w:val="28"/>
          <w:lang w:val="ru-RU"/>
        </w:rPr>
        <w:t xml:space="preserve"> </w:t>
      </w:r>
      <w:r w:rsidR="00255CE4">
        <w:rPr>
          <w:rFonts w:ascii="Times New Roman" w:hAnsi="Times New Roman" w:cs="Times New Roman"/>
          <w:bCs/>
          <w:sz w:val="28"/>
          <w:szCs w:val="28"/>
          <w:lang w:val="ru-RU"/>
        </w:rPr>
        <w:t>п</w:t>
      </w:r>
      <w:r w:rsidRPr="00376818">
        <w:rPr>
          <w:rFonts w:ascii="Times New Roman" w:hAnsi="Times New Roman" w:cs="Times New Roman"/>
          <w:bCs/>
          <w:sz w:val="28"/>
          <w:szCs w:val="28"/>
          <w:lang w:val="ru-RU"/>
        </w:rPr>
        <w:t>риказ Первого заместителя Премьер-Министра Республики Казахстан – Министра финансов Республики Казахстан от 1 апреля 2020 года № 341</w:t>
      </w:r>
      <w:r>
        <w:rPr>
          <w:rFonts w:ascii="Times New Roman" w:hAnsi="Times New Roman" w:cs="Times New Roman"/>
          <w:bCs/>
          <w:sz w:val="28"/>
          <w:szCs w:val="28"/>
          <w:lang w:val="ru-RU"/>
        </w:rPr>
        <w:t xml:space="preserve"> «</w:t>
      </w:r>
      <w:r w:rsidRPr="00376818">
        <w:rPr>
          <w:rFonts w:ascii="Times New Roman" w:hAnsi="Times New Roman" w:cs="Times New Roman"/>
          <w:bCs/>
          <w:sz w:val="28"/>
          <w:szCs w:val="28"/>
          <w:lang w:val="ru-RU"/>
        </w:rPr>
        <w:t>Об утверждении форм уведомлений о сумме задолженности и распоряжений органа государственных доходов о приостановлении расходных операций по кассе</w:t>
      </w:r>
      <w:r>
        <w:rPr>
          <w:rFonts w:ascii="Times New Roman" w:hAnsi="Times New Roman" w:cs="Times New Roman"/>
          <w:bCs/>
          <w:sz w:val="28"/>
          <w:szCs w:val="28"/>
          <w:lang w:val="ru-RU"/>
        </w:rPr>
        <w:t>»</w:t>
      </w:r>
      <w:r w:rsidRPr="00376818">
        <w:rPr>
          <w:rFonts w:ascii="Times New Roman" w:hAnsi="Times New Roman" w:cs="Times New Roman"/>
          <w:bCs/>
          <w:sz w:val="28"/>
          <w:szCs w:val="28"/>
          <w:lang w:val="ru-RU"/>
        </w:rPr>
        <w:t xml:space="preserve"> </w:t>
      </w:r>
      <w:r>
        <w:rPr>
          <w:rFonts w:ascii="Times New Roman" w:hAnsi="Times New Roman" w:cs="Times New Roman"/>
          <w:bCs/>
          <w:sz w:val="28"/>
          <w:szCs w:val="28"/>
          <w:lang w:val="ru-RU"/>
        </w:rPr>
        <w:t>(з</w:t>
      </w:r>
      <w:r w:rsidRPr="00376818">
        <w:rPr>
          <w:rFonts w:ascii="Times New Roman" w:hAnsi="Times New Roman" w:cs="Times New Roman"/>
          <w:bCs/>
          <w:sz w:val="28"/>
          <w:szCs w:val="28"/>
          <w:lang w:val="ru-RU"/>
        </w:rPr>
        <w:t>арегистрирован</w:t>
      </w:r>
      <w:r>
        <w:rPr>
          <w:rFonts w:ascii="Times New Roman" w:hAnsi="Times New Roman" w:cs="Times New Roman"/>
          <w:bCs/>
          <w:sz w:val="28"/>
          <w:szCs w:val="28"/>
          <w:lang w:val="ru-RU"/>
        </w:rPr>
        <w:t>ный</w:t>
      </w:r>
      <w:r w:rsidRPr="00376818">
        <w:rPr>
          <w:rFonts w:ascii="Times New Roman" w:hAnsi="Times New Roman" w:cs="Times New Roman"/>
          <w:bCs/>
          <w:sz w:val="28"/>
          <w:szCs w:val="28"/>
          <w:lang w:val="ru-RU"/>
        </w:rPr>
        <w:t xml:space="preserve"> в </w:t>
      </w:r>
      <w:r>
        <w:rPr>
          <w:rFonts w:ascii="Times New Roman" w:hAnsi="Times New Roman" w:cs="Times New Roman"/>
          <w:bCs/>
          <w:sz w:val="28"/>
          <w:szCs w:val="28"/>
          <w:lang w:val="ru-RU"/>
        </w:rPr>
        <w:t>Реестре государственной регистрации нормативных правовых актов</w:t>
      </w:r>
      <w:r w:rsidRPr="00376818">
        <w:rPr>
          <w:rFonts w:ascii="Times New Roman" w:hAnsi="Times New Roman" w:cs="Times New Roman"/>
          <w:bCs/>
          <w:sz w:val="28"/>
          <w:szCs w:val="28"/>
          <w:lang w:val="ru-RU"/>
        </w:rPr>
        <w:t xml:space="preserve"> </w:t>
      </w:r>
      <w:r>
        <w:rPr>
          <w:rFonts w:ascii="Times New Roman" w:hAnsi="Times New Roman" w:cs="Times New Roman"/>
          <w:bCs/>
          <w:sz w:val="28"/>
          <w:szCs w:val="28"/>
          <w:lang w:val="ru-RU"/>
        </w:rPr>
        <w:t>под</w:t>
      </w:r>
      <w:r w:rsidRPr="00376818">
        <w:rPr>
          <w:rFonts w:ascii="Times New Roman" w:hAnsi="Times New Roman" w:cs="Times New Roman"/>
          <w:bCs/>
          <w:sz w:val="28"/>
          <w:szCs w:val="28"/>
          <w:lang w:val="ru-RU"/>
        </w:rPr>
        <w:t xml:space="preserve"> № 20288</w:t>
      </w:r>
      <w:r>
        <w:rPr>
          <w:rFonts w:ascii="Times New Roman" w:hAnsi="Times New Roman" w:cs="Times New Roman"/>
          <w:bCs/>
          <w:sz w:val="28"/>
          <w:szCs w:val="28"/>
          <w:lang w:val="ru-RU"/>
        </w:rPr>
        <w:t>)</w:t>
      </w:r>
      <w:r w:rsidR="00BF5FDB">
        <w:rPr>
          <w:rFonts w:ascii="Times New Roman" w:hAnsi="Times New Roman" w:cs="Times New Roman"/>
          <w:bCs/>
          <w:sz w:val="28"/>
          <w:szCs w:val="28"/>
          <w:lang w:val="ru-RU"/>
        </w:rPr>
        <w:t xml:space="preserve"> подлежит признанию утратившим силу.</w:t>
      </w:r>
      <w:r w:rsidRPr="006238C4">
        <w:rPr>
          <w:rFonts w:ascii="Times New Roman" w:hAnsi="Times New Roman" w:cs="Times New Roman"/>
          <w:bCs/>
          <w:sz w:val="28"/>
          <w:szCs w:val="28"/>
          <w:lang w:val="ru-RU"/>
        </w:rPr>
        <w:t xml:space="preserve"> </w:t>
      </w:r>
    </w:p>
    <w:p w14:paraId="51E70F23" w14:textId="77777777" w:rsidR="001A407E" w:rsidRDefault="001A407E">
      <w:pPr>
        <w:widowControl w:val="0"/>
        <w:spacing w:after="0" w:line="240" w:lineRule="auto"/>
        <w:ind w:firstLine="709"/>
        <w:jc w:val="both"/>
        <w:rPr>
          <w:rFonts w:ascii="Times New Roman" w:hAnsi="Times New Roman"/>
          <w:b/>
          <w:sz w:val="28"/>
          <w:szCs w:val="28"/>
          <w:lang w:val="kk-KZ"/>
        </w:rPr>
      </w:pPr>
    </w:p>
    <w:p w14:paraId="009C8903" w14:textId="77777777" w:rsidR="00E05FE2" w:rsidRPr="00B27A5C" w:rsidRDefault="000A1F40">
      <w:pPr>
        <w:widowControl w:val="0"/>
        <w:spacing w:after="0" w:line="240" w:lineRule="auto"/>
        <w:ind w:firstLine="709"/>
        <w:jc w:val="both"/>
        <w:rPr>
          <w:rFonts w:ascii="Times New Roman" w:hAnsi="Times New Roman"/>
          <w:b/>
          <w:color w:val="000000"/>
          <w:spacing w:val="1"/>
          <w:sz w:val="28"/>
          <w:szCs w:val="28"/>
          <w:shd w:val="clear" w:color="auto" w:fill="FFFFFF"/>
        </w:rPr>
      </w:pPr>
      <w:r w:rsidRPr="00376818">
        <w:rPr>
          <w:rFonts w:ascii="Times New Roman" w:hAnsi="Times New Roman"/>
          <w:b/>
          <w:sz w:val="28"/>
          <w:szCs w:val="28"/>
        </w:rPr>
        <w:t xml:space="preserve">3. </w:t>
      </w:r>
      <w:r w:rsidR="004B3926" w:rsidRPr="00376818">
        <w:rPr>
          <w:rFonts w:ascii="Times New Roman" w:hAnsi="Times New Roman"/>
          <w:b/>
          <w:sz w:val="28"/>
          <w:szCs w:val="28"/>
        </w:rPr>
        <w:t xml:space="preserve">Необходимость финансовых затрат по проекту </w:t>
      </w:r>
      <w:r w:rsidR="002E3DE6" w:rsidRPr="00376818">
        <w:rPr>
          <w:rFonts w:ascii="Times New Roman" w:hAnsi="Times New Roman"/>
          <w:b/>
          <w:sz w:val="28"/>
          <w:szCs w:val="28"/>
        </w:rPr>
        <w:t xml:space="preserve">нормативного правового акта </w:t>
      </w:r>
      <w:r w:rsidR="004B3926" w:rsidRPr="00376818">
        <w:rPr>
          <w:rFonts w:ascii="Times New Roman" w:hAnsi="Times New Roman"/>
          <w:b/>
          <w:sz w:val="28"/>
          <w:szCs w:val="28"/>
        </w:rPr>
        <w:t xml:space="preserve">и его финансовая обеспеченность, в том числе источник финансирования, а также в случае необходимости – решение Республиканской бюджетной комиссии </w:t>
      </w:r>
      <w:r w:rsidR="004B3926" w:rsidRPr="00B27A5C">
        <w:rPr>
          <w:rFonts w:ascii="Times New Roman" w:hAnsi="Times New Roman"/>
          <w:b/>
          <w:sz w:val="28"/>
          <w:szCs w:val="28"/>
        </w:rPr>
        <w:t xml:space="preserve">(соответствующие расчеты, ссылка на источник финансирования, копия решения Республиканской бюджетной </w:t>
      </w:r>
      <w:r w:rsidR="004B3926" w:rsidRPr="00B27A5C">
        <w:rPr>
          <w:rFonts w:ascii="Times New Roman" w:hAnsi="Times New Roman"/>
          <w:b/>
          <w:sz w:val="28"/>
          <w:szCs w:val="28"/>
        </w:rPr>
        <w:lastRenderedPageBreak/>
        <w:t>комиссии в обязательном порядке прикладываются к пояснительной записке)</w:t>
      </w:r>
      <w:r w:rsidR="009F4E55" w:rsidRPr="00BF5FDB">
        <w:rPr>
          <w:rFonts w:ascii="Times New Roman" w:hAnsi="Times New Roman"/>
          <w:b/>
          <w:sz w:val="28"/>
          <w:szCs w:val="28"/>
        </w:rPr>
        <w:t>.</w:t>
      </w:r>
    </w:p>
    <w:p w14:paraId="1040F935" w14:textId="77777777" w:rsidR="00CA37FB" w:rsidRPr="00376818" w:rsidRDefault="00CA69F8" w:rsidP="00B27A5C">
      <w:pPr>
        <w:spacing w:after="0" w:line="240" w:lineRule="auto"/>
        <w:ind w:firstLine="710"/>
        <w:contextualSpacing/>
        <w:jc w:val="both"/>
        <w:rPr>
          <w:rFonts w:ascii="Times New Roman" w:eastAsia="Times New Roman" w:hAnsi="Times New Roman"/>
          <w:sz w:val="28"/>
          <w:szCs w:val="28"/>
        </w:rPr>
      </w:pPr>
      <w:r w:rsidRPr="00376818">
        <w:rPr>
          <w:rFonts w:ascii="Times New Roman" w:eastAsia="Times New Roman" w:hAnsi="Times New Roman"/>
          <w:sz w:val="28"/>
          <w:szCs w:val="28"/>
          <w:lang w:val="kk-KZ"/>
        </w:rPr>
        <w:t>Принятие</w:t>
      </w:r>
      <w:r w:rsidR="004C0A6A" w:rsidRPr="00376818">
        <w:rPr>
          <w:rFonts w:ascii="Times New Roman" w:eastAsia="Times New Roman" w:hAnsi="Times New Roman"/>
          <w:sz w:val="28"/>
          <w:szCs w:val="28"/>
          <w:lang w:val="kk-KZ"/>
        </w:rPr>
        <w:t xml:space="preserve"> </w:t>
      </w:r>
      <w:r w:rsidR="00BF5FDB">
        <w:rPr>
          <w:rFonts w:ascii="Times New Roman" w:eastAsia="Times New Roman" w:hAnsi="Times New Roman"/>
          <w:sz w:val="28"/>
          <w:szCs w:val="28"/>
          <w:lang w:val="kk-KZ"/>
        </w:rPr>
        <w:t>п</w:t>
      </w:r>
      <w:r w:rsidR="004C0A6A" w:rsidRPr="00376818">
        <w:rPr>
          <w:rFonts w:ascii="Times New Roman" w:eastAsia="Times New Roman" w:hAnsi="Times New Roman"/>
          <w:sz w:val="28"/>
          <w:szCs w:val="28"/>
          <w:lang w:val="kk-KZ"/>
        </w:rPr>
        <w:t xml:space="preserve">роекта не </w:t>
      </w:r>
      <w:r w:rsidRPr="00376818">
        <w:rPr>
          <w:rFonts w:ascii="Times New Roman" w:eastAsia="Times New Roman" w:hAnsi="Times New Roman"/>
          <w:sz w:val="28"/>
          <w:szCs w:val="28"/>
          <w:lang w:val="kk-KZ"/>
        </w:rPr>
        <w:t>по</w:t>
      </w:r>
      <w:r w:rsidR="004C0A6A" w:rsidRPr="00376818">
        <w:rPr>
          <w:rFonts w:ascii="Times New Roman" w:eastAsia="Times New Roman" w:hAnsi="Times New Roman"/>
          <w:sz w:val="28"/>
          <w:szCs w:val="28"/>
          <w:lang w:val="kk-KZ"/>
        </w:rPr>
        <w:t xml:space="preserve">требует </w:t>
      </w:r>
      <w:r w:rsidRPr="00376818">
        <w:rPr>
          <w:rFonts w:ascii="Times New Roman" w:eastAsia="Times New Roman" w:hAnsi="Times New Roman"/>
          <w:sz w:val="28"/>
          <w:szCs w:val="28"/>
          <w:lang w:val="kk-KZ"/>
        </w:rPr>
        <w:t xml:space="preserve">выделения средств из республиканского бюджета. </w:t>
      </w:r>
    </w:p>
    <w:p w14:paraId="283C9EAA" w14:textId="77777777" w:rsidR="001A407E" w:rsidRDefault="001A407E">
      <w:pPr>
        <w:widowControl w:val="0"/>
        <w:spacing w:after="0" w:line="240" w:lineRule="auto"/>
        <w:ind w:firstLine="710"/>
        <w:contextualSpacing/>
        <w:jc w:val="both"/>
        <w:rPr>
          <w:rFonts w:ascii="Times New Roman" w:hAnsi="Times New Roman"/>
          <w:b/>
          <w:spacing w:val="1"/>
          <w:sz w:val="28"/>
          <w:szCs w:val="28"/>
          <w:shd w:val="clear" w:color="auto" w:fill="FFFFFF"/>
          <w:lang w:val="kk-KZ"/>
        </w:rPr>
      </w:pPr>
    </w:p>
    <w:p w14:paraId="27A513D0" w14:textId="77777777" w:rsidR="00E05FE2" w:rsidRPr="00376818" w:rsidRDefault="000A1F40">
      <w:pPr>
        <w:widowControl w:val="0"/>
        <w:spacing w:after="0" w:line="240" w:lineRule="auto"/>
        <w:ind w:firstLine="710"/>
        <w:contextualSpacing/>
        <w:jc w:val="both"/>
        <w:rPr>
          <w:rFonts w:ascii="Times New Roman" w:hAnsi="Times New Roman"/>
          <w:b/>
          <w:sz w:val="28"/>
          <w:szCs w:val="28"/>
        </w:rPr>
      </w:pPr>
      <w:r w:rsidRPr="00376818">
        <w:rPr>
          <w:rFonts w:ascii="Times New Roman" w:hAnsi="Times New Roman"/>
          <w:b/>
          <w:spacing w:val="1"/>
          <w:sz w:val="28"/>
          <w:szCs w:val="28"/>
          <w:shd w:val="clear" w:color="auto" w:fill="FFFFFF"/>
        </w:rPr>
        <w:t xml:space="preserve">4. </w:t>
      </w:r>
      <w:r w:rsidR="00E05FE2" w:rsidRPr="00376818">
        <w:rPr>
          <w:rFonts w:ascii="Times New Roman" w:hAnsi="Times New Roman"/>
          <w:b/>
          <w:spacing w:val="1"/>
          <w:sz w:val="28"/>
          <w:szCs w:val="28"/>
          <w:shd w:val="clear" w:color="auto" w:fill="FFFFFF"/>
        </w:rPr>
        <w:t>П</w:t>
      </w:r>
      <w:r w:rsidR="00E05FE2" w:rsidRPr="00376818">
        <w:rPr>
          <w:rFonts w:ascii="Times New Roman" w:hAnsi="Times New Roman"/>
          <w:b/>
          <w:sz w:val="28"/>
          <w:szCs w:val="28"/>
        </w:rPr>
        <w:t xml:space="preserve">редполагаемые </w:t>
      </w:r>
      <w:r w:rsidR="009F4E55" w:rsidRPr="00376818">
        <w:rPr>
          <w:rFonts w:ascii="Times New Roman" w:hAnsi="Times New Roman"/>
          <w:b/>
          <w:sz w:val="28"/>
          <w:szCs w:val="28"/>
        </w:rPr>
        <w:t>социально-экономические, правовые и (или) иные последствия в случае принятия проекта</w:t>
      </w:r>
      <w:r w:rsidR="002E3DE6" w:rsidRPr="00376818">
        <w:rPr>
          <w:rFonts w:ascii="Times New Roman" w:hAnsi="Times New Roman"/>
          <w:b/>
          <w:sz w:val="28"/>
          <w:szCs w:val="28"/>
        </w:rPr>
        <w:t xml:space="preserve"> нормативного правового акта</w:t>
      </w:r>
      <w:r w:rsidR="009F4E55" w:rsidRPr="00376818">
        <w:rPr>
          <w:rFonts w:ascii="Times New Roman" w:hAnsi="Times New Roman"/>
          <w:b/>
          <w:sz w:val="28"/>
          <w:szCs w:val="28"/>
        </w:rPr>
        <w:t>,</w:t>
      </w:r>
      <w:r w:rsidR="002E3DE6" w:rsidRPr="00376818">
        <w:rPr>
          <w:rFonts w:ascii="Times New Roman" w:hAnsi="Times New Roman"/>
          <w:b/>
          <w:sz w:val="28"/>
          <w:szCs w:val="28"/>
        </w:rPr>
        <w:t xml:space="preserve"> </w:t>
      </w:r>
      <w:r w:rsidR="009F4E55" w:rsidRPr="00376818">
        <w:rPr>
          <w:rFonts w:ascii="Times New Roman" w:hAnsi="Times New Roman"/>
          <w:b/>
          <w:sz w:val="28"/>
          <w:szCs w:val="28"/>
        </w:rPr>
        <w:t xml:space="preserve">а также влияние положений проекта </w:t>
      </w:r>
      <w:r w:rsidR="002E3DE6" w:rsidRPr="00376818">
        <w:rPr>
          <w:rFonts w:ascii="Times New Roman" w:hAnsi="Times New Roman"/>
          <w:b/>
          <w:sz w:val="28"/>
          <w:szCs w:val="28"/>
        </w:rPr>
        <w:t xml:space="preserve">нормативного правового акта </w:t>
      </w:r>
      <w:r w:rsidR="009F4E55" w:rsidRPr="00376818">
        <w:rPr>
          <w:rFonts w:ascii="Times New Roman" w:hAnsi="Times New Roman"/>
          <w:b/>
          <w:sz w:val="28"/>
          <w:szCs w:val="28"/>
        </w:rPr>
        <w:t>на обеспечение национальной безопасности.</w:t>
      </w:r>
    </w:p>
    <w:p w14:paraId="02F5E254" w14:textId="77777777" w:rsidR="00BE1316" w:rsidRPr="00376818" w:rsidRDefault="0003262C">
      <w:pPr>
        <w:widowControl w:val="0"/>
        <w:spacing w:after="0" w:line="240" w:lineRule="auto"/>
        <w:ind w:firstLine="709"/>
        <w:jc w:val="both"/>
        <w:rPr>
          <w:rFonts w:ascii="Times New Roman" w:hAnsi="Times New Roman"/>
          <w:color w:val="000000"/>
          <w:spacing w:val="1"/>
          <w:sz w:val="28"/>
          <w:szCs w:val="28"/>
          <w:shd w:val="clear" w:color="auto" w:fill="FFFFFF"/>
        </w:rPr>
      </w:pPr>
      <w:r w:rsidRPr="00376818">
        <w:rPr>
          <w:rFonts w:ascii="Times New Roman" w:hAnsi="Times New Roman"/>
          <w:color w:val="000000"/>
          <w:spacing w:val="1"/>
          <w:sz w:val="28"/>
          <w:szCs w:val="28"/>
          <w:shd w:val="clear" w:color="auto" w:fill="FFFFFF"/>
        </w:rPr>
        <w:t xml:space="preserve">Принятие </w:t>
      </w:r>
      <w:r w:rsidR="00BF5FDB">
        <w:rPr>
          <w:rFonts w:ascii="Times New Roman" w:hAnsi="Times New Roman"/>
          <w:color w:val="000000"/>
          <w:spacing w:val="1"/>
          <w:sz w:val="28"/>
          <w:szCs w:val="28"/>
          <w:shd w:val="clear" w:color="auto" w:fill="FFFFFF"/>
        </w:rPr>
        <w:t>п</w:t>
      </w:r>
      <w:r w:rsidRPr="00376818">
        <w:rPr>
          <w:rFonts w:ascii="Times New Roman" w:hAnsi="Times New Roman"/>
          <w:color w:val="000000"/>
          <w:spacing w:val="1"/>
          <w:sz w:val="28"/>
          <w:szCs w:val="28"/>
          <w:shd w:val="clear" w:color="auto" w:fill="FFFFFF"/>
        </w:rPr>
        <w:t>роекта не повлечет отрицательных социально-экономиче</w:t>
      </w:r>
      <w:r w:rsidR="00305620" w:rsidRPr="00376818">
        <w:rPr>
          <w:rFonts w:ascii="Times New Roman" w:hAnsi="Times New Roman"/>
          <w:color w:val="000000"/>
          <w:spacing w:val="1"/>
          <w:sz w:val="28"/>
          <w:szCs w:val="28"/>
          <w:shd w:val="clear" w:color="auto" w:fill="FFFFFF"/>
        </w:rPr>
        <w:t>с</w:t>
      </w:r>
      <w:r w:rsidR="004935F5" w:rsidRPr="00376818">
        <w:rPr>
          <w:rFonts w:ascii="Times New Roman" w:hAnsi="Times New Roman"/>
          <w:color w:val="000000"/>
          <w:spacing w:val="1"/>
          <w:sz w:val="28"/>
          <w:szCs w:val="28"/>
          <w:shd w:val="clear" w:color="auto" w:fill="FFFFFF"/>
        </w:rPr>
        <w:t>ких и/или правовых последствий.</w:t>
      </w:r>
    </w:p>
    <w:p w14:paraId="389F9748" w14:textId="77777777" w:rsidR="001A407E" w:rsidRDefault="001A407E">
      <w:pPr>
        <w:widowControl w:val="0"/>
        <w:spacing w:after="0" w:line="240" w:lineRule="auto"/>
        <w:ind w:firstLine="710"/>
        <w:contextualSpacing/>
        <w:jc w:val="both"/>
        <w:rPr>
          <w:rFonts w:ascii="Times New Roman" w:hAnsi="Times New Roman"/>
          <w:b/>
          <w:spacing w:val="1"/>
          <w:sz w:val="28"/>
          <w:szCs w:val="28"/>
          <w:shd w:val="clear" w:color="auto" w:fill="FFFFFF"/>
          <w:lang w:val="kk-KZ"/>
        </w:rPr>
      </w:pPr>
    </w:p>
    <w:p w14:paraId="2DF85E7C" w14:textId="77777777" w:rsidR="00E05FE2" w:rsidRPr="00376818" w:rsidRDefault="000A1F40">
      <w:pPr>
        <w:widowControl w:val="0"/>
        <w:spacing w:after="0" w:line="240" w:lineRule="auto"/>
        <w:ind w:firstLine="710"/>
        <w:contextualSpacing/>
        <w:jc w:val="both"/>
        <w:rPr>
          <w:rFonts w:ascii="Times New Roman" w:hAnsi="Times New Roman"/>
          <w:b/>
          <w:sz w:val="28"/>
          <w:szCs w:val="28"/>
        </w:rPr>
      </w:pPr>
      <w:r w:rsidRPr="00376818">
        <w:rPr>
          <w:rFonts w:ascii="Times New Roman" w:hAnsi="Times New Roman"/>
          <w:b/>
          <w:spacing w:val="1"/>
          <w:sz w:val="28"/>
          <w:szCs w:val="28"/>
          <w:shd w:val="clear" w:color="auto" w:fill="FFFFFF"/>
        </w:rPr>
        <w:t xml:space="preserve">5. </w:t>
      </w:r>
      <w:r w:rsidR="00E05FE2" w:rsidRPr="00376818">
        <w:rPr>
          <w:rFonts w:ascii="Times New Roman" w:hAnsi="Times New Roman"/>
          <w:b/>
          <w:sz w:val="28"/>
          <w:szCs w:val="28"/>
        </w:rPr>
        <w:t>Конкретные цели и сроки ожидаемых результатов</w:t>
      </w:r>
      <w:r w:rsidR="009F4E55" w:rsidRPr="00376818">
        <w:rPr>
          <w:rFonts w:ascii="Times New Roman" w:hAnsi="Times New Roman"/>
          <w:b/>
          <w:sz w:val="28"/>
          <w:szCs w:val="28"/>
        </w:rPr>
        <w:t>.</w:t>
      </w:r>
    </w:p>
    <w:p w14:paraId="2C4D9274" w14:textId="77777777" w:rsidR="004935F5" w:rsidRPr="00376818" w:rsidRDefault="00BF5FDB">
      <w:pPr>
        <w:widowControl w:val="0"/>
        <w:spacing w:after="0" w:line="240" w:lineRule="auto"/>
        <w:ind w:firstLine="705"/>
        <w:contextualSpacing/>
        <w:jc w:val="both"/>
        <w:rPr>
          <w:rFonts w:ascii="Times New Roman" w:hAnsi="Times New Roman"/>
          <w:sz w:val="28"/>
          <w:szCs w:val="28"/>
        </w:rPr>
      </w:pPr>
      <w:r>
        <w:rPr>
          <w:rFonts w:ascii="Times New Roman" w:hAnsi="Times New Roman"/>
          <w:sz w:val="28"/>
          <w:szCs w:val="28"/>
        </w:rPr>
        <w:t>П</w:t>
      </w:r>
      <w:r w:rsidR="009809AE" w:rsidRPr="00376818">
        <w:rPr>
          <w:rFonts w:ascii="Times New Roman" w:hAnsi="Times New Roman"/>
          <w:sz w:val="28"/>
          <w:szCs w:val="28"/>
        </w:rPr>
        <w:t xml:space="preserve">риведение в соответствие с </w:t>
      </w:r>
      <w:r w:rsidR="009809AE" w:rsidRPr="00B27A5C">
        <w:rPr>
          <w:rFonts w:ascii="Times New Roman" w:hAnsi="Times New Roman"/>
          <w:sz w:val="28"/>
          <w:szCs w:val="28"/>
        </w:rPr>
        <w:t>Социальны</w:t>
      </w:r>
      <w:r>
        <w:rPr>
          <w:rFonts w:ascii="Times New Roman" w:hAnsi="Times New Roman"/>
          <w:sz w:val="28"/>
          <w:szCs w:val="28"/>
        </w:rPr>
        <w:t>м</w:t>
      </w:r>
      <w:r w:rsidR="009809AE" w:rsidRPr="00B27A5C">
        <w:rPr>
          <w:rFonts w:ascii="Times New Roman" w:hAnsi="Times New Roman"/>
          <w:sz w:val="28"/>
          <w:szCs w:val="28"/>
        </w:rPr>
        <w:t xml:space="preserve"> кодекс</w:t>
      </w:r>
      <w:r>
        <w:rPr>
          <w:rFonts w:ascii="Times New Roman" w:hAnsi="Times New Roman"/>
          <w:sz w:val="28"/>
          <w:szCs w:val="28"/>
        </w:rPr>
        <w:t>ом и Законом</w:t>
      </w:r>
      <w:r w:rsidR="009809AE" w:rsidRPr="00B27A5C">
        <w:rPr>
          <w:rFonts w:ascii="Times New Roman" w:hAnsi="Times New Roman"/>
          <w:sz w:val="28"/>
          <w:szCs w:val="28"/>
        </w:rPr>
        <w:t xml:space="preserve">. </w:t>
      </w:r>
    </w:p>
    <w:p w14:paraId="5D7B6F7C" w14:textId="77777777" w:rsidR="001A407E" w:rsidRDefault="001A407E">
      <w:pPr>
        <w:widowControl w:val="0"/>
        <w:spacing w:after="0" w:line="240" w:lineRule="auto"/>
        <w:ind w:firstLine="710"/>
        <w:contextualSpacing/>
        <w:jc w:val="both"/>
        <w:rPr>
          <w:rFonts w:ascii="Times New Roman" w:hAnsi="Times New Roman"/>
          <w:b/>
          <w:sz w:val="28"/>
          <w:szCs w:val="28"/>
          <w:lang w:val="kk-KZ"/>
        </w:rPr>
      </w:pPr>
    </w:p>
    <w:p w14:paraId="36F84558" w14:textId="77777777" w:rsidR="00E05FE2" w:rsidRPr="00376818" w:rsidRDefault="0003550F">
      <w:pPr>
        <w:widowControl w:val="0"/>
        <w:spacing w:after="0" w:line="240" w:lineRule="auto"/>
        <w:ind w:firstLine="710"/>
        <w:contextualSpacing/>
        <w:jc w:val="both"/>
        <w:rPr>
          <w:rFonts w:ascii="Times New Roman" w:hAnsi="Times New Roman"/>
          <w:b/>
          <w:spacing w:val="1"/>
          <w:sz w:val="28"/>
          <w:szCs w:val="28"/>
          <w:shd w:val="clear" w:color="auto" w:fill="FFFFFF"/>
        </w:rPr>
      </w:pPr>
      <w:r w:rsidRPr="00376818">
        <w:rPr>
          <w:rFonts w:ascii="Times New Roman" w:hAnsi="Times New Roman"/>
          <w:b/>
          <w:sz w:val="28"/>
          <w:szCs w:val="28"/>
        </w:rPr>
        <w:t xml:space="preserve">6. </w:t>
      </w:r>
      <w:r w:rsidR="00E05FE2" w:rsidRPr="00376818">
        <w:rPr>
          <w:rFonts w:ascii="Times New Roman" w:hAnsi="Times New Roman"/>
          <w:b/>
          <w:sz w:val="28"/>
          <w:szCs w:val="28"/>
        </w:rPr>
        <w:t>Сведения об актах Президента и/или Правительства, принятых ранее по вопросам, рассматриваемым в проекте, и результатах их реализации</w:t>
      </w:r>
      <w:r w:rsidR="009F4E55" w:rsidRPr="00376818">
        <w:rPr>
          <w:rFonts w:ascii="Times New Roman" w:hAnsi="Times New Roman"/>
          <w:b/>
          <w:sz w:val="28"/>
          <w:szCs w:val="28"/>
        </w:rPr>
        <w:t>.</w:t>
      </w:r>
    </w:p>
    <w:p w14:paraId="6D8910F4" w14:textId="77777777" w:rsidR="00F80279" w:rsidRPr="00376818" w:rsidRDefault="00786CF1">
      <w:pPr>
        <w:widowControl w:val="0"/>
        <w:spacing w:after="0" w:line="240" w:lineRule="auto"/>
        <w:ind w:firstLine="709"/>
        <w:jc w:val="both"/>
        <w:rPr>
          <w:rFonts w:ascii="Times New Roman" w:hAnsi="Times New Roman"/>
          <w:color w:val="000000"/>
          <w:spacing w:val="1"/>
          <w:sz w:val="28"/>
          <w:szCs w:val="28"/>
          <w:shd w:val="clear" w:color="auto" w:fill="FFFFFF"/>
        </w:rPr>
      </w:pPr>
      <w:r w:rsidRPr="00376818">
        <w:rPr>
          <w:rFonts w:ascii="Times New Roman" w:hAnsi="Times New Roman"/>
          <w:color w:val="000000"/>
          <w:spacing w:val="1"/>
          <w:sz w:val="28"/>
          <w:szCs w:val="28"/>
          <w:shd w:val="clear" w:color="auto" w:fill="FFFFFF"/>
        </w:rPr>
        <w:t>Отсутствуют.</w:t>
      </w:r>
    </w:p>
    <w:p w14:paraId="6370C914" w14:textId="77777777" w:rsidR="001A407E" w:rsidRDefault="001A407E">
      <w:pPr>
        <w:widowControl w:val="0"/>
        <w:spacing w:after="0" w:line="240" w:lineRule="auto"/>
        <w:ind w:firstLine="710"/>
        <w:jc w:val="both"/>
        <w:rPr>
          <w:rFonts w:ascii="Times New Roman" w:hAnsi="Times New Roman"/>
          <w:b/>
          <w:spacing w:val="1"/>
          <w:sz w:val="28"/>
          <w:szCs w:val="28"/>
          <w:shd w:val="clear" w:color="auto" w:fill="FFFFFF"/>
          <w:lang w:val="kk-KZ"/>
        </w:rPr>
      </w:pPr>
    </w:p>
    <w:p w14:paraId="3E5C49D7" w14:textId="77777777" w:rsidR="00E05FE2" w:rsidRPr="00376818" w:rsidRDefault="0003550F">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 xml:space="preserve">7. </w:t>
      </w:r>
      <w:r w:rsidR="004B3926" w:rsidRPr="00376818">
        <w:rPr>
          <w:rFonts w:ascii="Times New Roman" w:hAnsi="Times New Roman"/>
          <w:b/>
          <w:sz w:val="28"/>
          <w:szCs w:val="28"/>
        </w:rPr>
        <w:t xml:space="preserve">Необходимость приведения законодательства в соответствие с вносимым проектом в случае его принятия </w:t>
      </w:r>
      <w:r w:rsidR="004B3926" w:rsidRPr="00B27A5C">
        <w:rPr>
          <w:rFonts w:ascii="Times New Roman" w:hAnsi="Times New Roman"/>
          <w:b/>
          <w:sz w:val="28"/>
          <w:szCs w:val="28"/>
        </w:rPr>
        <w:t>(указать требуется ли принятие других правовых актов или внесение изменений и/или дополнений в действующие акты)</w:t>
      </w:r>
      <w:r w:rsidR="004B3926" w:rsidRPr="00C16AB0">
        <w:rPr>
          <w:rFonts w:ascii="Times New Roman" w:hAnsi="Times New Roman"/>
          <w:b/>
          <w:sz w:val="28"/>
          <w:szCs w:val="28"/>
        </w:rPr>
        <w:t xml:space="preserve"> </w:t>
      </w:r>
      <w:r w:rsidR="004B3926" w:rsidRPr="00376818">
        <w:rPr>
          <w:rFonts w:ascii="Times New Roman" w:hAnsi="Times New Roman"/>
          <w:b/>
          <w:sz w:val="28"/>
          <w:szCs w:val="28"/>
        </w:rPr>
        <w:t>либо отсутствие такой необходимости</w:t>
      </w:r>
      <w:r w:rsidR="009F4E55" w:rsidRPr="00376818">
        <w:rPr>
          <w:rFonts w:ascii="Times New Roman" w:hAnsi="Times New Roman"/>
          <w:b/>
          <w:sz w:val="28"/>
          <w:szCs w:val="28"/>
        </w:rPr>
        <w:t>.</w:t>
      </w:r>
    </w:p>
    <w:p w14:paraId="758997D7" w14:textId="77777777" w:rsidR="00880D14" w:rsidRPr="00376818" w:rsidRDefault="007351E4">
      <w:pPr>
        <w:widowControl w:val="0"/>
        <w:spacing w:after="0" w:line="240" w:lineRule="auto"/>
        <w:ind w:firstLine="710"/>
        <w:jc w:val="both"/>
        <w:rPr>
          <w:rFonts w:ascii="Times New Roman" w:eastAsia="Times New Roman" w:hAnsi="Times New Roman"/>
          <w:sz w:val="28"/>
          <w:szCs w:val="28"/>
          <w:lang w:val="kk-KZ"/>
        </w:rPr>
      </w:pPr>
      <w:r w:rsidRPr="00376818">
        <w:rPr>
          <w:rFonts w:ascii="Times New Roman" w:eastAsia="Times New Roman" w:hAnsi="Times New Roman"/>
          <w:sz w:val="28"/>
          <w:szCs w:val="28"/>
          <w:lang w:val="kk-KZ"/>
        </w:rPr>
        <w:t>Не требуется.</w:t>
      </w:r>
    </w:p>
    <w:p w14:paraId="78DEE6B8" w14:textId="77777777" w:rsidR="001A407E" w:rsidRDefault="001A407E">
      <w:pPr>
        <w:widowControl w:val="0"/>
        <w:spacing w:after="0" w:line="240" w:lineRule="auto"/>
        <w:ind w:firstLine="710"/>
        <w:jc w:val="both"/>
        <w:rPr>
          <w:rFonts w:ascii="Times New Roman" w:hAnsi="Times New Roman"/>
          <w:b/>
          <w:spacing w:val="1"/>
          <w:sz w:val="28"/>
          <w:szCs w:val="28"/>
          <w:shd w:val="clear" w:color="auto" w:fill="FFFFFF"/>
          <w:lang w:val="kk-KZ"/>
        </w:rPr>
      </w:pPr>
    </w:p>
    <w:p w14:paraId="3A931209" w14:textId="77777777" w:rsidR="009F4E55" w:rsidRPr="00376818" w:rsidRDefault="007351E4">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8</w:t>
      </w:r>
      <w:r w:rsidR="009F4E55" w:rsidRPr="00376818">
        <w:rPr>
          <w:rFonts w:ascii="Times New Roman" w:hAnsi="Times New Roman"/>
          <w:b/>
          <w:spacing w:val="1"/>
          <w:sz w:val="28"/>
          <w:szCs w:val="28"/>
          <w:shd w:val="clear" w:color="auto" w:fill="FFFFFF"/>
        </w:rPr>
        <w:t xml:space="preserve">. Информация о размещении проекта </w:t>
      </w:r>
      <w:r w:rsidRPr="00376818">
        <w:rPr>
          <w:rFonts w:ascii="Times New Roman" w:hAnsi="Times New Roman"/>
          <w:b/>
          <w:sz w:val="28"/>
          <w:szCs w:val="28"/>
        </w:rPr>
        <w:t xml:space="preserve">нормативного правового акта </w:t>
      </w:r>
      <w:r w:rsidR="009F4E55" w:rsidRPr="00376818">
        <w:rPr>
          <w:rFonts w:ascii="Times New Roman" w:hAnsi="Times New Roman"/>
          <w:b/>
          <w:spacing w:val="1"/>
          <w:sz w:val="28"/>
          <w:szCs w:val="28"/>
          <w:shd w:val="clear" w:color="auto" w:fill="FFFFFF"/>
        </w:rPr>
        <w:t>на интернет-ресурсе государственного органа, а также интернет-портале открытых нормативных правовых актов (дата, количество байт).</w:t>
      </w:r>
    </w:p>
    <w:p w14:paraId="3727B1B8" w14:textId="77777777" w:rsidR="004C0A6A" w:rsidRPr="00376818" w:rsidRDefault="004C0A6A">
      <w:pPr>
        <w:widowControl w:val="0"/>
        <w:spacing w:after="0" w:line="240" w:lineRule="auto"/>
        <w:ind w:firstLine="710"/>
        <w:jc w:val="both"/>
        <w:rPr>
          <w:rFonts w:ascii="Times New Roman" w:hAnsi="Times New Roman"/>
          <w:spacing w:val="1"/>
          <w:sz w:val="28"/>
          <w:szCs w:val="28"/>
          <w:shd w:val="clear" w:color="auto" w:fill="FFFFFF"/>
        </w:rPr>
      </w:pPr>
      <w:r w:rsidRPr="00376818">
        <w:rPr>
          <w:rFonts w:ascii="Times New Roman" w:hAnsi="Times New Roman"/>
          <w:spacing w:val="1"/>
          <w:sz w:val="28"/>
          <w:szCs w:val="28"/>
          <w:shd w:val="clear" w:color="auto" w:fill="FFFFFF"/>
        </w:rPr>
        <w:t xml:space="preserve">Проект размещен на единой платформе </w:t>
      </w:r>
      <w:r w:rsidR="006C2408" w:rsidRPr="00376818">
        <w:rPr>
          <w:rFonts w:ascii="Times New Roman" w:hAnsi="Times New Roman"/>
          <w:spacing w:val="1"/>
          <w:sz w:val="28"/>
          <w:szCs w:val="28"/>
          <w:shd w:val="clear" w:color="auto" w:fill="FFFFFF"/>
        </w:rPr>
        <w:t>интернет-ресурсов</w:t>
      </w:r>
      <w:r w:rsidRPr="00376818">
        <w:rPr>
          <w:rFonts w:ascii="Times New Roman" w:hAnsi="Times New Roman"/>
          <w:spacing w:val="1"/>
          <w:sz w:val="28"/>
          <w:szCs w:val="28"/>
          <w:shd w:val="clear" w:color="auto" w:fill="FFFFFF"/>
        </w:rPr>
        <w:t xml:space="preserve"> государственных органов (www.beta.gov.kz), а также на интернет-портале открытых нормативных правовых актов (http://legalacts.egov.kz) (файлы на государственном и русском языках – </w:t>
      </w:r>
      <w:r w:rsidR="009809AE" w:rsidRPr="00376818">
        <w:rPr>
          <w:rFonts w:ascii="Times New Roman" w:hAnsi="Times New Roman"/>
          <w:spacing w:val="1"/>
          <w:sz w:val="28"/>
          <w:szCs w:val="28"/>
          <w:shd w:val="clear" w:color="auto" w:fill="FFFFFF"/>
          <w:lang w:val="kk-KZ"/>
        </w:rPr>
        <w:t>___</w:t>
      </w:r>
      <w:r w:rsidRPr="00376818">
        <w:rPr>
          <w:rFonts w:ascii="Times New Roman" w:hAnsi="Times New Roman"/>
          <w:spacing w:val="1"/>
          <w:sz w:val="28"/>
          <w:szCs w:val="28"/>
          <w:shd w:val="clear" w:color="auto" w:fill="FFFFFF"/>
        </w:rPr>
        <w:t>кВ).</w:t>
      </w:r>
    </w:p>
    <w:p w14:paraId="1A46149C" w14:textId="77777777" w:rsidR="001A407E" w:rsidRDefault="001A407E">
      <w:pPr>
        <w:widowControl w:val="0"/>
        <w:spacing w:after="0" w:line="240" w:lineRule="auto"/>
        <w:ind w:firstLine="710"/>
        <w:jc w:val="both"/>
        <w:rPr>
          <w:rFonts w:ascii="Times New Roman" w:hAnsi="Times New Roman"/>
          <w:b/>
          <w:spacing w:val="1"/>
          <w:sz w:val="28"/>
          <w:szCs w:val="28"/>
          <w:shd w:val="clear" w:color="auto" w:fill="FFFFFF"/>
          <w:lang w:val="kk-KZ"/>
        </w:rPr>
      </w:pPr>
    </w:p>
    <w:p w14:paraId="08D9C081" w14:textId="77777777" w:rsidR="009F4E55" w:rsidRPr="00376818" w:rsidRDefault="007351E4">
      <w:pPr>
        <w:widowControl w:val="0"/>
        <w:spacing w:after="0" w:line="240" w:lineRule="auto"/>
        <w:ind w:firstLine="710"/>
        <w:jc w:val="both"/>
        <w:rPr>
          <w:rFonts w:ascii="Times New Roman" w:hAnsi="Times New Roman"/>
          <w:spacing w:val="1"/>
          <w:sz w:val="28"/>
          <w:szCs w:val="28"/>
          <w:shd w:val="clear" w:color="auto" w:fill="FFFFFF"/>
        </w:rPr>
      </w:pPr>
      <w:r w:rsidRPr="00376818">
        <w:rPr>
          <w:rFonts w:ascii="Times New Roman" w:hAnsi="Times New Roman"/>
          <w:b/>
          <w:spacing w:val="1"/>
          <w:sz w:val="28"/>
          <w:szCs w:val="28"/>
          <w:shd w:val="clear" w:color="auto" w:fill="FFFFFF"/>
        </w:rPr>
        <w:t>9</w:t>
      </w:r>
      <w:r w:rsidR="009F4E55" w:rsidRPr="00376818">
        <w:rPr>
          <w:rFonts w:ascii="Times New Roman" w:hAnsi="Times New Roman"/>
          <w:b/>
          <w:spacing w:val="1"/>
          <w:sz w:val="28"/>
          <w:szCs w:val="28"/>
          <w:shd w:val="clear" w:color="auto" w:fill="FFFFFF"/>
        </w:rPr>
        <w:t xml:space="preserve">. Информация о размещении пресс-релиза к проекту </w:t>
      </w:r>
      <w:r w:rsidRPr="00376818">
        <w:rPr>
          <w:rFonts w:ascii="Times New Roman" w:hAnsi="Times New Roman"/>
          <w:b/>
          <w:sz w:val="28"/>
          <w:szCs w:val="28"/>
        </w:rPr>
        <w:t>нормативного правового акта</w:t>
      </w:r>
      <w:r w:rsidR="009F4E55" w:rsidRPr="00376818">
        <w:rPr>
          <w:rFonts w:ascii="Times New Roman" w:hAnsi="Times New Roman"/>
          <w:b/>
          <w:spacing w:val="1"/>
          <w:sz w:val="28"/>
          <w:szCs w:val="28"/>
          <w:shd w:val="clear" w:color="auto" w:fill="FFFFFF"/>
        </w:rPr>
        <w:t>, имеюще</w:t>
      </w:r>
      <w:r w:rsidRPr="00376818">
        <w:rPr>
          <w:rFonts w:ascii="Times New Roman" w:hAnsi="Times New Roman"/>
          <w:b/>
          <w:spacing w:val="1"/>
          <w:sz w:val="28"/>
          <w:szCs w:val="28"/>
          <w:shd w:val="clear" w:color="auto" w:fill="FFFFFF"/>
        </w:rPr>
        <w:t>му</w:t>
      </w:r>
      <w:r w:rsidR="009F4E55" w:rsidRPr="00376818">
        <w:rPr>
          <w:rFonts w:ascii="Times New Roman" w:hAnsi="Times New Roman"/>
          <w:b/>
          <w:spacing w:val="1"/>
          <w:sz w:val="28"/>
          <w:szCs w:val="28"/>
          <w:shd w:val="clear" w:color="auto" w:fill="FFFFFF"/>
        </w:rPr>
        <w:t xml:space="preserve"> социальное значение, на </w:t>
      </w:r>
      <w:r w:rsidR="006C2408" w:rsidRPr="00376818">
        <w:rPr>
          <w:rFonts w:ascii="Times New Roman" w:hAnsi="Times New Roman"/>
          <w:b/>
          <w:spacing w:val="1"/>
          <w:sz w:val="28"/>
          <w:szCs w:val="28"/>
          <w:shd w:val="clear" w:color="auto" w:fill="FFFFFF"/>
        </w:rPr>
        <w:t>интернет-ресурсах</w:t>
      </w:r>
      <w:r w:rsidR="009F4E55" w:rsidRPr="00376818">
        <w:rPr>
          <w:rFonts w:ascii="Times New Roman" w:hAnsi="Times New Roman"/>
          <w:b/>
          <w:spacing w:val="1"/>
          <w:sz w:val="28"/>
          <w:szCs w:val="28"/>
          <w:shd w:val="clear" w:color="auto" w:fill="FFFFFF"/>
        </w:rPr>
        <w:t xml:space="preserve"> уполномоченных государственных органов.</w:t>
      </w:r>
      <w:r w:rsidRPr="00376818">
        <w:rPr>
          <w:rFonts w:ascii="Times New Roman" w:hAnsi="Times New Roman"/>
          <w:b/>
          <w:spacing w:val="1"/>
          <w:sz w:val="28"/>
          <w:szCs w:val="28"/>
          <w:shd w:val="clear" w:color="auto" w:fill="FFFFFF"/>
        </w:rPr>
        <w:t xml:space="preserve"> </w:t>
      </w:r>
    </w:p>
    <w:p w14:paraId="24BAD47B" w14:textId="77777777" w:rsidR="00BA7BBE" w:rsidRPr="00376818" w:rsidRDefault="00C16AB0">
      <w:pPr>
        <w:widowControl w:val="0"/>
        <w:spacing w:after="0" w:line="240" w:lineRule="auto"/>
        <w:ind w:firstLine="710"/>
        <w:jc w:val="both"/>
        <w:rPr>
          <w:rFonts w:ascii="Times New Roman" w:hAnsi="Times New Roman"/>
          <w:spacing w:val="1"/>
          <w:sz w:val="28"/>
          <w:szCs w:val="28"/>
          <w:shd w:val="clear" w:color="auto" w:fill="FFFFFF"/>
        </w:rPr>
      </w:pPr>
      <w:r>
        <w:rPr>
          <w:rFonts w:ascii="Times New Roman" w:hAnsi="Times New Roman"/>
          <w:spacing w:val="1"/>
          <w:sz w:val="28"/>
          <w:szCs w:val="28"/>
          <w:shd w:val="clear" w:color="auto" w:fill="FFFFFF"/>
        </w:rPr>
        <w:t>Проект не имеет социальное значение</w:t>
      </w:r>
      <w:r w:rsidR="00BA7BBE" w:rsidRPr="00376818">
        <w:rPr>
          <w:rFonts w:ascii="Times New Roman" w:hAnsi="Times New Roman"/>
          <w:spacing w:val="1"/>
          <w:sz w:val="28"/>
          <w:szCs w:val="28"/>
          <w:shd w:val="clear" w:color="auto" w:fill="FFFFFF"/>
        </w:rPr>
        <w:t>.</w:t>
      </w:r>
    </w:p>
    <w:p w14:paraId="0D917094" w14:textId="77777777" w:rsidR="001A407E" w:rsidRDefault="001A407E">
      <w:pPr>
        <w:widowControl w:val="0"/>
        <w:spacing w:after="0" w:line="240" w:lineRule="auto"/>
        <w:ind w:firstLine="710"/>
        <w:jc w:val="both"/>
        <w:rPr>
          <w:rFonts w:ascii="Times New Roman" w:hAnsi="Times New Roman"/>
          <w:b/>
          <w:spacing w:val="1"/>
          <w:sz w:val="28"/>
          <w:szCs w:val="28"/>
          <w:shd w:val="clear" w:color="auto" w:fill="FFFFFF"/>
          <w:lang w:val="kk-KZ"/>
        </w:rPr>
      </w:pPr>
    </w:p>
    <w:p w14:paraId="2E762E54" w14:textId="77777777" w:rsidR="009F4E55" w:rsidRPr="00376818" w:rsidRDefault="007351E4">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t>10</w:t>
      </w:r>
      <w:r w:rsidR="009F4E55" w:rsidRPr="00376818">
        <w:rPr>
          <w:rFonts w:ascii="Times New Roman" w:hAnsi="Times New Roman"/>
          <w:b/>
          <w:spacing w:val="1"/>
          <w:sz w:val="28"/>
          <w:szCs w:val="28"/>
          <w:shd w:val="clear" w:color="auto" w:fill="FFFFFF"/>
        </w:rPr>
        <w:t xml:space="preserve">. Соответствие проекта </w:t>
      </w:r>
      <w:r w:rsidRPr="00376818">
        <w:rPr>
          <w:rFonts w:ascii="Times New Roman" w:hAnsi="Times New Roman"/>
          <w:b/>
          <w:spacing w:val="1"/>
          <w:sz w:val="28"/>
          <w:szCs w:val="28"/>
          <w:shd w:val="clear" w:color="auto" w:fill="FFFFFF"/>
        </w:rPr>
        <w:t xml:space="preserve">нормативного правового акта </w:t>
      </w:r>
      <w:r w:rsidR="009F4E55" w:rsidRPr="00376818">
        <w:rPr>
          <w:rFonts w:ascii="Times New Roman" w:hAnsi="Times New Roman"/>
          <w:b/>
          <w:spacing w:val="1"/>
          <w:sz w:val="28"/>
          <w:szCs w:val="28"/>
          <w:shd w:val="clear" w:color="auto" w:fill="FFFFFF"/>
        </w:rPr>
        <w:t>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r w:rsidRPr="00376818">
        <w:rPr>
          <w:rFonts w:ascii="Times New Roman" w:hAnsi="Times New Roman"/>
          <w:b/>
          <w:spacing w:val="1"/>
          <w:sz w:val="28"/>
          <w:szCs w:val="28"/>
          <w:shd w:val="clear" w:color="auto" w:fill="FFFFFF"/>
        </w:rPr>
        <w:t xml:space="preserve"> </w:t>
      </w:r>
    </w:p>
    <w:p w14:paraId="06DC1679" w14:textId="77777777" w:rsidR="00BA7BBE" w:rsidRPr="00376818" w:rsidRDefault="00BA7BBE">
      <w:pPr>
        <w:widowControl w:val="0"/>
        <w:spacing w:after="0" w:line="240" w:lineRule="auto"/>
        <w:ind w:firstLine="710"/>
        <w:jc w:val="both"/>
        <w:rPr>
          <w:rFonts w:ascii="Times New Roman" w:hAnsi="Times New Roman"/>
          <w:color w:val="000000"/>
          <w:spacing w:val="1"/>
          <w:sz w:val="28"/>
          <w:szCs w:val="28"/>
          <w:shd w:val="clear" w:color="auto" w:fill="FFFFFF"/>
        </w:rPr>
      </w:pPr>
      <w:r w:rsidRPr="00376818">
        <w:rPr>
          <w:rFonts w:ascii="Times New Roman" w:hAnsi="Times New Roman"/>
          <w:color w:val="000000"/>
          <w:spacing w:val="1"/>
          <w:sz w:val="28"/>
          <w:szCs w:val="28"/>
          <w:shd w:val="clear" w:color="auto" w:fill="FFFFFF"/>
        </w:rPr>
        <w:t>Соответствует.</w:t>
      </w:r>
    </w:p>
    <w:p w14:paraId="1F989152" w14:textId="77777777" w:rsidR="001A407E" w:rsidRDefault="001A407E">
      <w:pPr>
        <w:widowControl w:val="0"/>
        <w:spacing w:after="0" w:line="240" w:lineRule="auto"/>
        <w:ind w:firstLine="710"/>
        <w:jc w:val="both"/>
        <w:rPr>
          <w:rFonts w:ascii="Times New Roman" w:hAnsi="Times New Roman"/>
          <w:b/>
          <w:spacing w:val="1"/>
          <w:sz w:val="28"/>
          <w:szCs w:val="28"/>
          <w:shd w:val="clear" w:color="auto" w:fill="FFFFFF"/>
          <w:lang w:val="kk-KZ"/>
        </w:rPr>
      </w:pPr>
    </w:p>
    <w:p w14:paraId="4456DE26" w14:textId="77777777" w:rsidR="009F4E55" w:rsidRPr="00376818" w:rsidRDefault="009F4E55">
      <w:pPr>
        <w:widowControl w:val="0"/>
        <w:spacing w:after="0" w:line="240" w:lineRule="auto"/>
        <w:ind w:firstLine="710"/>
        <w:jc w:val="both"/>
        <w:rPr>
          <w:rFonts w:ascii="Times New Roman" w:hAnsi="Times New Roman"/>
          <w:b/>
          <w:spacing w:val="1"/>
          <w:sz w:val="28"/>
          <w:szCs w:val="28"/>
          <w:shd w:val="clear" w:color="auto" w:fill="FFFFFF"/>
        </w:rPr>
      </w:pPr>
      <w:r w:rsidRPr="00376818">
        <w:rPr>
          <w:rFonts w:ascii="Times New Roman" w:hAnsi="Times New Roman"/>
          <w:b/>
          <w:spacing w:val="1"/>
          <w:sz w:val="28"/>
          <w:szCs w:val="28"/>
          <w:shd w:val="clear" w:color="auto" w:fill="FFFFFF"/>
        </w:rPr>
        <w:lastRenderedPageBreak/>
        <w:t>1</w:t>
      </w:r>
      <w:r w:rsidR="007351E4" w:rsidRPr="00376818">
        <w:rPr>
          <w:rFonts w:ascii="Times New Roman" w:hAnsi="Times New Roman"/>
          <w:b/>
          <w:spacing w:val="1"/>
          <w:sz w:val="28"/>
          <w:szCs w:val="28"/>
          <w:shd w:val="clear" w:color="auto" w:fill="FFFFFF"/>
        </w:rPr>
        <w:t>1</w:t>
      </w:r>
      <w:r w:rsidRPr="00376818">
        <w:rPr>
          <w:rFonts w:ascii="Times New Roman" w:hAnsi="Times New Roman"/>
          <w:b/>
          <w:spacing w:val="1"/>
          <w:sz w:val="28"/>
          <w:szCs w:val="28"/>
          <w:shd w:val="clear" w:color="auto" w:fill="FFFFFF"/>
        </w:rPr>
        <w:t>.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r w:rsidR="007351E4" w:rsidRPr="00376818">
        <w:rPr>
          <w:rFonts w:ascii="Times New Roman" w:hAnsi="Times New Roman"/>
          <w:b/>
          <w:spacing w:val="1"/>
          <w:sz w:val="28"/>
          <w:szCs w:val="28"/>
          <w:shd w:val="clear" w:color="auto" w:fill="FFFFFF"/>
        </w:rPr>
        <w:t xml:space="preserve"> </w:t>
      </w:r>
      <w:r w:rsidR="007351E4" w:rsidRPr="00376818">
        <w:rPr>
          <w:rFonts w:ascii="Times New Roman" w:hAnsi="Times New Roman"/>
          <w:b/>
          <w:sz w:val="28"/>
          <w:szCs w:val="28"/>
        </w:rPr>
        <w:t>нормативного правового акта</w:t>
      </w:r>
      <w:r w:rsidRPr="00376818">
        <w:rPr>
          <w:rFonts w:ascii="Times New Roman" w:hAnsi="Times New Roman"/>
          <w:b/>
          <w:spacing w:val="1"/>
          <w:sz w:val="28"/>
          <w:szCs w:val="28"/>
          <w:shd w:val="clear" w:color="auto" w:fill="FFFFFF"/>
        </w:rPr>
        <w:t>.</w:t>
      </w:r>
    </w:p>
    <w:p w14:paraId="53952880" w14:textId="77777777" w:rsidR="00E05FE2" w:rsidRPr="00376818" w:rsidRDefault="00E05FE2">
      <w:pPr>
        <w:widowControl w:val="0"/>
        <w:spacing w:after="0" w:line="240" w:lineRule="auto"/>
        <w:ind w:firstLine="710"/>
        <w:jc w:val="both"/>
        <w:rPr>
          <w:rFonts w:ascii="Times New Roman" w:hAnsi="Times New Roman"/>
          <w:spacing w:val="1"/>
          <w:sz w:val="28"/>
          <w:szCs w:val="28"/>
          <w:shd w:val="clear" w:color="auto" w:fill="FFFFFF"/>
        </w:rPr>
      </w:pPr>
      <w:r w:rsidRPr="00376818">
        <w:rPr>
          <w:rFonts w:ascii="Times New Roman" w:hAnsi="Times New Roman"/>
          <w:spacing w:val="1"/>
          <w:sz w:val="28"/>
          <w:szCs w:val="28"/>
          <w:shd w:val="clear" w:color="auto" w:fill="FFFFFF"/>
        </w:rPr>
        <w:t>Не требуется.</w:t>
      </w:r>
    </w:p>
    <w:p w14:paraId="1C3FA865" w14:textId="77777777" w:rsidR="007351E4" w:rsidRPr="00376818" w:rsidRDefault="007351E4">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p>
    <w:p w14:paraId="027F0EF1" w14:textId="77777777" w:rsidR="00EA7DAE" w:rsidRDefault="00EA7DAE">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p>
    <w:p w14:paraId="1B80E316" w14:textId="77777777" w:rsidR="00AD3F26" w:rsidRPr="00376818" w:rsidRDefault="00C16AB0">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Pr>
          <w:rFonts w:ascii="Times New Roman" w:hAnsi="Times New Roman"/>
          <w:b/>
          <w:sz w:val="28"/>
          <w:szCs w:val="28"/>
          <w:lang w:val="kk-KZ" w:eastAsia="ru-RU"/>
        </w:rPr>
        <w:t>З</w:t>
      </w:r>
      <w:r w:rsidR="00AD3F26" w:rsidRPr="00376818">
        <w:rPr>
          <w:rFonts w:ascii="Times New Roman" w:hAnsi="Times New Roman"/>
          <w:b/>
          <w:sz w:val="28"/>
          <w:szCs w:val="28"/>
          <w:lang w:val="kk-KZ" w:eastAsia="ru-RU"/>
        </w:rPr>
        <w:t xml:space="preserve">аместитель Премьер-Министра </w:t>
      </w:r>
      <w:r>
        <w:rPr>
          <w:rFonts w:ascii="Times New Roman" w:hAnsi="Times New Roman"/>
          <w:b/>
          <w:sz w:val="28"/>
          <w:szCs w:val="28"/>
          <w:lang w:val="kk-KZ" w:eastAsia="ru-RU"/>
        </w:rPr>
        <w:t>-</w:t>
      </w:r>
    </w:p>
    <w:p w14:paraId="3A949663" w14:textId="77777777" w:rsidR="00AD3F26" w:rsidRPr="00376818" w:rsidRDefault="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376818">
        <w:rPr>
          <w:rFonts w:ascii="Times New Roman" w:hAnsi="Times New Roman"/>
          <w:b/>
          <w:sz w:val="28"/>
          <w:szCs w:val="28"/>
          <w:lang w:val="kk-KZ" w:eastAsia="ru-RU"/>
        </w:rPr>
        <w:t>Министр финансов</w:t>
      </w:r>
    </w:p>
    <w:p w14:paraId="715A342C" w14:textId="77777777" w:rsidR="004935F5" w:rsidRPr="00376818" w:rsidRDefault="00AD3F26" w:rsidP="00B27A5C">
      <w:pPr>
        <w:pStyle w:val="2"/>
        <w:pBdr>
          <w:bottom w:val="single" w:sz="4" w:space="23" w:color="FFFFFF"/>
        </w:pBdr>
        <w:spacing w:after="0" w:line="240" w:lineRule="auto"/>
        <w:ind w:firstLine="708"/>
        <w:contextualSpacing/>
        <w:jc w:val="both"/>
        <w:rPr>
          <w:rFonts w:ascii="Times New Roman" w:hAnsi="Times New Roman"/>
          <w:sz w:val="28"/>
          <w:szCs w:val="28"/>
        </w:rPr>
      </w:pPr>
      <w:r w:rsidRPr="00376818">
        <w:rPr>
          <w:rFonts w:ascii="Times New Roman" w:hAnsi="Times New Roman"/>
          <w:b/>
          <w:sz w:val="28"/>
          <w:szCs w:val="28"/>
          <w:lang w:val="kk-KZ" w:eastAsia="ru-RU"/>
        </w:rPr>
        <w:t>Республики Казахстан</w:t>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ab/>
      </w:r>
      <w:r w:rsidRPr="00376818">
        <w:rPr>
          <w:rFonts w:ascii="Times New Roman" w:hAnsi="Times New Roman"/>
          <w:b/>
          <w:sz w:val="28"/>
          <w:szCs w:val="28"/>
          <w:lang w:val="kk-KZ" w:eastAsia="ru-RU"/>
        </w:rPr>
        <w:tab/>
      </w:r>
      <w:r w:rsidR="004015A4" w:rsidRPr="00376818">
        <w:rPr>
          <w:rFonts w:ascii="Times New Roman" w:hAnsi="Times New Roman"/>
          <w:b/>
          <w:sz w:val="28"/>
          <w:szCs w:val="28"/>
          <w:lang w:val="kk-KZ" w:eastAsia="ru-RU"/>
        </w:rPr>
        <w:t xml:space="preserve">Е. </w:t>
      </w:r>
      <w:r w:rsidRPr="00376818">
        <w:rPr>
          <w:rFonts w:ascii="Times New Roman" w:hAnsi="Times New Roman"/>
          <w:b/>
          <w:sz w:val="28"/>
          <w:szCs w:val="28"/>
          <w:lang w:val="kk-KZ" w:eastAsia="ru-RU"/>
        </w:rPr>
        <w:t>Жамаубаев</w:t>
      </w:r>
    </w:p>
    <w:sectPr w:rsidR="004935F5" w:rsidRPr="00376818" w:rsidSect="00B27A5C">
      <w:headerReference w:type="even" r:id="rId7"/>
      <w:headerReference w:type="default" r:id="rId8"/>
      <w:pgSz w:w="11906" w:h="16838"/>
      <w:pgMar w:top="1418" w:right="851" w:bottom="709"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9DC01" w14:textId="77777777" w:rsidR="00F2115D" w:rsidRDefault="00F2115D" w:rsidP="006E591D">
      <w:pPr>
        <w:spacing w:after="0" w:line="240" w:lineRule="auto"/>
      </w:pPr>
      <w:r>
        <w:separator/>
      </w:r>
    </w:p>
  </w:endnote>
  <w:endnote w:type="continuationSeparator" w:id="0">
    <w:p w14:paraId="09F3CC8E" w14:textId="77777777" w:rsidR="00F2115D" w:rsidRDefault="00F2115D"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1D205" w14:textId="77777777" w:rsidR="00F2115D" w:rsidRDefault="00F2115D" w:rsidP="006E591D">
      <w:pPr>
        <w:spacing w:after="0" w:line="240" w:lineRule="auto"/>
      </w:pPr>
      <w:r>
        <w:separator/>
      </w:r>
    </w:p>
  </w:footnote>
  <w:footnote w:type="continuationSeparator" w:id="0">
    <w:p w14:paraId="36F15585" w14:textId="77777777" w:rsidR="00F2115D" w:rsidRDefault="00F2115D"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8ABC2" w14:textId="77777777" w:rsidR="00075433" w:rsidRPr="00B27A5C" w:rsidRDefault="00075433" w:rsidP="00075433">
    <w:pPr>
      <w:pStyle w:val="ac"/>
      <w:jc w:val="center"/>
      <w:rPr>
        <w:rFonts w:ascii="Times New Roman" w:hAnsi="Times New Roman"/>
        <w:sz w:val="28"/>
        <w:szCs w:val="28"/>
        <w:lang w:val="kk-KZ"/>
      </w:rPr>
    </w:pPr>
    <w:r w:rsidRPr="00B27A5C">
      <w:rPr>
        <w:rFonts w:ascii="Times New Roman" w:hAnsi="Times New Roman"/>
        <w:sz w:val="28"/>
        <w:szCs w:val="28"/>
        <w:lang w:val="kk-KZ"/>
      </w:rP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603035589"/>
      <w:docPartObj>
        <w:docPartGallery w:val="Page Numbers (Top of Page)"/>
        <w:docPartUnique/>
      </w:docPartObj>
    </w:sdtPr>
    <w:sdtEndPr/>
    <w:sdtContent>
      <w:p w14:paraId="1378D925" w14:textId="77777777" w:rsidR="002F779E" w:rsidRPr="00B27A5C" w:rsidRDefault="00075433" w:rsidP="00740F84">
        <w:pPr>
          <w:pStyle w:val="ac"/>
          <w:jc w:val="center"/>
          <w:rPr>
            <w:rFonts w:ascii="Times New Roman" w:hAnsi="Times New Roman"/>
            <w:sz w:val="28"/>
          </w:rPr>
        </w:pPr>
        <w:r w:rsidRPr="00B27A5C">
          <w:rPr>
            <w:rFonts w:ascii="Times New Roman" w:hAnsi="Times New Roman"/>
            <w:sz w:val="28"/>
            <w:lang w:val="kk-KZ"/>
          </w:rPr>
          <w:t>2</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15EC6"/>
    <w:rsid w:val="00026D29"/>
    <w:rsid w:val="0003262C"/>
    <w:rsid w:val="000336F6"/>
    <w:rsid w:val="0003550F"/>
    <w:rsid w:val="000371A1"/>
    <w:rsid w:val="00061BE5"/>
    <w:rsid w:val="00062B1D"/>
    <w:rsid w:val="00064B87"/>
    <w:rsid w:val="00075433"/>
    <w:rsid w:val="00075571"/>
    <w:rsid w:val="00075711"/>
    <w:rsid w:val="000760D4"/>
    <w:rsid w:val="00087792"/>
    <w:rsid w:val="0009493F"/>
    <w:rsid w:val="000A1F40"/>
    <w:rsid w:val="000A2ABF"/>
    <w:rsid w:val="000A4C71"/>
    <w:rsid w:val="000A7DD5"/>
    <w:rsid w:val="000C54F1"/>
    <w:rsid w:val="000C5B8A"/>
    <w:rsid w:val="000C7C88"/>
    <w:rsid w:val="000D1370"/>
    <w:rsid w:val="000F085E"/>
    <w:rsid w:val="000F342B"/>
    <w:rsid w:val="00104504"/>
    <w:rsid w:val="00114AD9"/>
    <w:rsid w:val="0011588C"/>
    <w:rsid w:val="00144205"/>
    <w:rsid w:val="0016436E"/>
    <w:rsid w:val="0017794C"/>
    <w:rsid w:val="00182BCE"/>
    <w:rsid w:val="00187D8F"/>
    <w:rsid w:val="00187F15"/>
    <w:rsid w:val="00191769"/>
    <w:rsid w:val="00197000"/>
    <w:rsid w:val="001A407E"/>
    <w:rsid w:val="001B52A8"/>
    <w:rsid w:val="001C3D01"/>
    <w:rsid w:val="001D27D2"/>
    <w:rsid w:val="001D4A30"/>
    <w:rsid w:val="001D5CE7"/>
    <w:rsid w:val="001E688B"/>
    <w:rsid w:val="0020321D"/>
    <w:rsid w:val="00226D00"/>
    <w:rsid w:val="002329F2"/>
    <w:rsid w:val="00234D00"/>
    <w:rsid w:val="002405D6"/>
    <w:rsid w:val="00254DCE"/>
    <w:rsid w:val="00255CE4"/>
    <w:rsid w:val="00286EAF"/>
    <w:rsid w:val="00293AF2"/>
    <w:rsid w:val="002A319D"/>
    <w:rsid w:val="002A5187"/>
    <w:rsid w:val="002B3D90"/>
    <w:rsid w:val="002B5B6A"/>
    <w:rsid w:val="002B709C"/>
    <w:rsid w:val="002C2C55"/>
    <w:rsid w:val="002C3B5C"/>
    <w:rsid w:val="002C5565"/>
    <w:rsid w:val="002C7A11"/>
    <w:rsid w:val="002D6AE2"/>
    <w:rsid w:val="002E025A"/>
    <w:rsid w:val="002E3DE6"/>
    <w:rsid w:val="002F0FF5"/>
    <w:rsid w:val="002F41F7"/>
    <w:rsid w:val="002F779E"/>
    <w:rsid w:val="00300AE2"/>
    <w:rsid w:val="00305620"/>
    <w:rsid w:val="003061EA"/>
    <w:rsid w:val="00320A99"/>
    <w:rsid w:val="0034627C"/>
    <w:rsid w:val="00347E96"/>
    <w:rsid w:val="003571DC"/>
    <w:rsid w:val="00360C99"/>
    <w:rsid w:val="00374D24"/>
    <w:rsid w:val="00374EB1"/>
    <w:rsid w:val="00376818"/>
    <w:rsid w:val="00376D8C"/>
    <w:rsid w:val="00390E16"/>
    <w:rsid w:val="00395F35"/>
    <w:rsid w:val="00396AA9"/>
    <w:rsid w:val="00397253"/>
    <w:rsid w:val="003A0187"/>
    <w:rsid w:val="003A31A6"/>
    <w:rsid w:val="003A3D5B"/>
    <w:rsid w:val="003A7A1F"/>
    <w:rsid w:val="003B52EC"/>
    <w:rsid w:val="003C1F68"/>
    <w:rsid w:val="003E0B1D"/>
    <w:rsid w:val="003F3195"/>
    <w:rsid w:val="003F75D4"/>
    <w:rsid w:val="004015A4"/>
    <w:rsid w:val="004047DF"/>
    <w:rsid w:val="00411207"/>
    <w:rsid w:val="0044107B"/>
    <w:rsid w:val="00442DC2"/>
    <w:rsid w:val="00447369"/>
    <w:rsid w:val="004542ED"/>
    <w:rsid w:val="00483AB0"/>
    <w:rsid w:val="0048496A"/>
    <w:rsid w:val="004935F5"/>
    <w:rsid w:val="004A00F0"/>
    <w:rsid w:val="004A0C9B"/>
    <w:rsid w:val="004B3926"/>
    <w:rsid w:val="004B4871"/>
    <w:rsid w:val="004B7C15"/>
    <w:rsid w:val="004C0A6A"/>
    <w:rsid w:val="004C26C3"/>
    <w:rsid w:val="004C42B6"/>
    <w:rsid w:val="004D01DF"/>
    <w:rsid w:val="004D3AC9"/>
    <w:rsid w:val="004E36F5"/>
    <w:rsid w:val="004E55F8"/>
    <w:rsid w:val="00501AA6"/>
    <w:rsid w:val="00527289"/>
    <w:rsid w:val="00535818"/>
    <w:rsid w:val="005371BD"/>
    <w:rsid w:val="0056480A"/>
    <w:rsid w:val="00572DFE"/>
    <w:rsid w:val="00577945"/>
    <w:rsid w:val="005916B6"/>
    <w:rsid w:val="005A0D18"/>
    <w:rsid w:val="005A5471"/>
    <w:rsid w:val="005A7E54"/>
    <w:rsid w:val="005B48F9"/>
    <w:rsid w:val="005C4F11"/>
    <w:rsid w:val="005D23CF"/>
    <w:rsid w:val="005E4221"/>
    <w:rsid w:val="00613D1C"/>
    <w:rsid w:val="006159A3"/>
    <w:rsid w:val="00634290"/>
    <w:rsid w:val="00641DD7"/>
    <w:rsid w:val="00644981"/>
    <w:rsid w:val="00660E60"/>
    <w:rsid w:val="00677528"/>
    <w:rsid w:val="006827B0"/>
    <w:rsid w:val="00690526"/>
    <w:rsid w:val="00696FB7"/>
    <w:rsid w:val="006A07FE"/>
    <w:rsid w:val="006B4FDB"/>
    <w:rsid w:val="006C1690"/>
    <w:rsid w:val="006C2408"/>
    <w:rsid w:val="006C3E51"/>
    <w:rsid w:val="006D1035"/>
    <w:rsid w:val="006D1292"/>
    <w:rsid w:val="006E436C"/>
    <w:rsid w:val="006E591D"/>
    <w:rsid w:val="006F54BC"/>
    <w:rsid w:val="006F5BF4"/>
    <w:rsid w:val="006F7A4D"/>
    <w:rsid w:val="0070297B"/>
    <w:rsid w:val="00702FD3"/>
    <w:rsid w:val="00704464"/>
    <w:rsid w:val="00722DF4"/>
    <w:rsid w:val="00724627"/>
    <w:rsid w:val="0073496F"/>
    <w:rsid w:val="007351E4"/>
    <w:rsid w:val="00735C1E"/>
    <w:rsid w:val="00736A58"/>
    <w:rsid w:val="00740F84"/>
    <w:rsid w:val="007520AC"/>
    <w:rsid w:val="00754DBF"/>
    <w:rsid w:val="0077529C"/>
    <w:rsid w:val="00777480"/>
    <w:rsid w:val="00786CF1"/>
    <w:rsid w:val="007938F2"/>
    <w:rsid w:val="007969EE"/>
    <w:rsid w:val="00797ED7"/>
    <w:rsid w:val="007B2A72"/>
    <w:rsid w:val="007C22C8"/>
    <w:rsid w:val="007C62FF"/>
    <w:rsid w:val="007E30AF"/>
    <w:rsid w:val="007E6853"/>
    <w:rsid w:val="007F3B5B"/>
    <w:rsid w:val="008141A5"/>
    <w:rsid w:val="00827A19"/>
    <w:rsid w:val="00837F03"/>
    <w:rsid w:val="008732AA"/>
    <w:rsid w:val="00880D14"/>
    <w:rsid w:val="008A06D3"/>
    <w:rsid w:val="008B38F3"/>
    <w:rsid w:val="008D2847"/>
    <w:rsid w:val="008D3074"/>
    <w:rsid w:val="008E6C66"/>
    <w:rsid w:val="008F0554"/>
    <w:rsid w:val="008F63E2"/>
    <w:rsid w:val="00910AE5"/>
    <w:rsid w:val="009268C1"/>
    <w:rsid w:val="009473AF"/>
    <w:rsid w:val="00963AB6"/>
    <w:rsid w:val="00970130"/>
    <w:rsid w:val="00970DBD"/>
    <w:rsid w:val="009809AE"/>
    <w:rsid w:val="00993EAA"/>
    <w:rsid w:val="009A5F8D"/>
    <w:rsid w:val="009B6A12"/>
    <w:rsid w:val="009B7E3D"/>
    <w:rsid w:val="009D176F"/>
    <w:rsid w:val="009D58C0"/>
    <w:rsid w:val="009D5950"/>
    <w:rsid w:val="009D5EF2"/>
    <w:rsid w:val="009E01B2"/>
    <w:rsid w:val="009E5ECE"/>
    <w:rsid w:val="009F4E55"/>
    <w:rsid w:val="009F60BF"/>
    <w:rsid w:val="00A0397A"/>
    <w:rsid w:val="00A07099"/>
    <w:rsid w:val="00A07296"/>
    <w:rsid w:val="00A15140"/>
    <w:rsid w:val="00A15DB7"/>
    <w:rsid w:val="00A20B60"/>
    <w:rsid w:val="00A5505D"/>
    <w:rsid w:val="00A73813"/>
    <w:rsid w:val="00AA3791"/>
    <w:rsid w:val="00AC2101"/>
    <w:rsid w:val="00AC593A"/>
    <w:rsid w:val="00AD3A14"/>
    <w:rsid w:val="00AD3F26"/>
    <w:rsid w:val="00AD61DD"/>
    <w:rsid w:val="00AE2F0A"/>
    <w:rsid w:val="00AF4B11"/>
    <w:rsid w:val="00B10FEF"/>
    <w:rsid w:val="00B13D52"/>
    <w:rsid w:val="00B25CF8"/>
    <w:rsid w:val="00B27A5C"/>
    <w:rsid w:val="00B42DCD"/>
    <w:rsid w:val="00B4617E"/>
    <w:rsid w:val="00B54328"/>
    <w:rsid w:val="00B575B9"/>
    <w:rsid w:val="00BA0A00"/>
    <w:rsid w:val="00BA5437"/>
    <w:rsid w:val="00BA7BBE"/>
    <w:rsid w:val="00BC5498"/>
    <w:rsid w:val="00BD4CE8"/>
    <w:rsid w:val="00BD7798"/>
    <w:rsid w:val="00BE1316"/>
    <w:rsid w:val="00BE2644"/>
    <w:rsid w:val="00BE55CC"/>
    <w:rsid w:val="00BF1A0D"/>
    <w:rsid w:val="00BF2ABC"/>
    <w:rsid w:val="00BF5FDB"/>
    <w:rsid w:val="00C00CE4"/>
    <w:rsid w:val="00C1345B"/>
    <w:rsid w:val="00C16AB0"/>
    <w:rsid w:val="00C411A0"/>
    <w:rsid w:val="00C55F0B"/>
    <w:rsid w:val="00C8142D"/>
    <w:rsid w:val="00C82DDB"/>
    <w:rsid w:val="00CA2137"/>
    <w:rsid w:val="00CA37FB"/>
    <w:rsid w:val="00CA6555"/>
    <w:rsid w:val="00CA69F8"/>
    <w:rsid w:val="00CA6F87"/>
    <w:rsid w:val="00CC321C"/>
    <w:rsid w:val="00CC5339"/>
    <w:rsid w:val="00CC5484"/>
    <w:rsid w:val="00CC73EE"/>
    <w:rsid w:val="00CD04CF"/>
    <w:rsid w:val="00CD1006"/>
    <w:rsid w:val="00CF2D4C"/>
    <w:rsid w:val="00D03EDA"/>
    <w:rsid w:val="00D43C98"/>
    <w:rsid w:val="00D778D3"/>
    <w:rsid w:val="00D81B7F"/>
    <w:rsid w:val="00D912AB"/>
    <w:rsid w:val="00DA23DC"/>
    <w:rsid w:val="00DC45B2"/>
    <w:rsid w:val="00DC5FBA"/>
    <w:rsid w:val="00DE2720"/>
    <w:rsid w:val="00DE327F"/>
    <w:rsid w:val="00E05FE2"/>
    <w:rsid w:val="00E16053"/>
    <w:rsid w:val="00E32E97"/>
    <w:rsid w:val="00E337B1"/>
    <w:rsid w:val="00E41B4E"/>
    <w:rsid w:val="00E73AAA"/>
    <w:rsid w:val="00EA405C"/>
    <w:rsid w:val="00EA47EE"/>
    <w:rsid w:val="00EA7DAE"/>
    <w:rsid w:val="00EB5CA9"/>
    <w:rsid w:val="00EC0D16"/>
    <w:rsid w:val="00ED0A53"/>
    <w:rsid w:val="00ED719F"/>
    <w:rsid w:val="00EE0FD5"/>
    <w:rsid w:val="00EE72B4"/>
    <w:rsid w:val="00F2115D"/>
    <w:rsid w:val="00F22FFE"/>
    <w:rsid w:val="00F57559"/>
    <w:rsid w:val="00F73C4F"/>
    <w:rsid w:val="00F74D02"/>
    <w:rsid w:val="00F80279"/>
    <w:rsid w:val="00F80BA5"/>
    <w:rsid w:val="00F95695"/>
    <w:rsid w:val="00FA685D"/>
    <w:rsid w:val="00FB4DD8"/>
    <w:rsid w:val="00FC687B"/>
    <w:rsid w:val="00FD573D"/>
    <w:rsid w:val="00FE7D98"/>
    <w:rsid w:val="00FF3385"/>
    <w:rsid w:val="00FF5687"/>
    <w:rsid w:val="00FF5F4C"/>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9B9A4"/>
  <w15:docId w15:val="{2E0F5B18-12E7-442D-84BA-33436472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 w:type="character" w:styleId="af2">
    <w:name w:val="annotation reference"/>
    <w:basedOn w:val="a0"/>
    <w:uiPriority w:val="99"/>
    <w:semiHidden/>
    <w:unhideWhenUsed/>
    <w:rsid w:val="00FF5F4C"/>
    <w:rPr>
      <w:sz w:val="16"/>
      <w:szCs w:val="16"/>
    </w:rPr>
  </w:style>
  <w:style w:type="paragraph" w:styleId="af3">
    <w:name w:val="annotation text"/>
    <w:basedOn w:val="a"/>
    <w:link w:val="af4"/>
    <w:uiPriority w:val="99"/>
    <w:semiHidden/>
    <w:unhideWhenUsed/>
    <w:rsid w:val="00FF5F4C"/>
    <w:pPr>
      <w:spacing w:line="240" w:lineRule="auto"/>
    </w:pPr>
    <w:rPr>
      <w:sz w:val="20"/>
      <w:szCs w:val="20"/>
    </w:rPr>
  </w:style>
  <w:style w:type="character" w:customStyle="1" w:styleId="af4">
    <w:name w:val="Текст примечания Знак"/>
    <w:basedOn w:val="a0"/>
    <w:link w:val="af3"/>
    <w:uiPriority w:val="99"/>
    <w:semiHidden/>
    <w:rsid w:val="00FF5F4C"/>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FF5F4C"/>
    <w:rPr>
      <w:b/>
      <w:bCs/>
    </w:rPr>
  </w:style>
  <w:style w:type="character" w:customStyle="1" w:styleId="af6">
    <w:name w:val="Тема примечания Знак"/>
    <w:basedOn w:val="af4"/>
    <w:link w:val="af5"/>
    <w:uiPriority w:val="99"/>
    <w:semiHidden/>
    <w:rsid w:val="00FF5F4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27B19-BD40-49AE-8612-8E4F611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3958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Тлеубергенов</dc:creator>
  <cp:lastModifiedBy>Абишев Айдын Ерикович</cp:lastModifiedBy>
  <cp:revision>2</cp:revision>
  <cp:lastPrinted>2023-08-10T10:34:00Z</cp:lastPrinted>
  <dcterms:created xsi:type="dcterms:W3CDTF">2023-11-03T03:30:00Z</dcterms:created>
  <dcterms:modified xsi:type="dcterms:W3CDTF">2023-11-03T03:30:00Z</dcterms:modified>
</cp:coreProperties>
</file>